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584F89" w14:textId="0216C179" w:rsidR="002921EA" w:rsidRDefault="002921EA">
      <w:pPr>
        <w:spacing w:line="216" w:lineRule="auto"/>
        <w:ind w:left="6160" w:right="400"/>
        <w:rPr>
          <w:rFonts w:ascii="Tahoma" w:eastAsia="Tahoma" w:hAnsi="Tahoma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67968" behindDoc="0" locked="0" layoutInCell="1" allowOverlap="1" wp14:anchorId="489DCFCF" wp14:editId="3E08E000">
            <wp:simplePos x="0" y="0"/>
            <wp:positionH relativeFrom="margin">
              <wp:align>left</wp:align>
            </wp:positionH>
            <wp:positionV relativeFrom="paragraph">
              <wp:posOffset>5508</wp:posOffset>
            </wp:positionV>
            <wp:extent cx="2007427" cy="736768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427" cy="73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F004B" w14:textId="1F7FBA32" w:rsidR="001E5550" w:rsidRDefault="001E5550">
      <w:pPr>
        <w:spacing w:line="216" w:lineRule="auto"/>
        <w:ind w:left="6160" w:right="400"/>
        <w:rPr>
          <w:rFonts w:ascii="Tahoma" w:eastAsia="Tahoma" w:hAnsi="Tahoma"/>
        </w:rPr>
      </w:pPr>
      <w:r>
        <w:rPr>
          <w:rFonts w:ascii="Tahoma" w:eastAsia="Tahoma" w:hAnsi="Tahoma"/>
        </w:rPr>
        <w:t>Россия, 142100, Московская обл.,</w:t>
      </w:r>
      <w:r w:rsidR="002921EA">
        <w:rPr>
          <w:rFonts w:ascii="Tahoma" w:eastAsia="Tahoma" w:hAnsi="Tahoma"/>
        </w:rPr>
        <w:br/>
      </w:r>
      <w:r>
        <w:rPr>
          <w:rFonts w:ascii="Tahoma" w:eastAsia="Tahoma" w:hAnsi="Tahoma"/>
        </w:rPr>
        <w:t xml:space="preserve">г. </w:t>
      </w:r>
      <w:bookmarkStart w:id="0" w:name="page1"/>
      <w:bookmarkEnd w:id="0"/>
      <w:r>
        <w:rPr>
          <w:rFonts w:ascii="Tahoma" w:eastAsia="Tahoma" w:hAnsi="Tahoma"/>
        </w:rPr>
        <w:t>Подольск, Комсомольская ул., д.1</w:t>
      </w:r>
    </w:p>
    <w:p w14:paraId="33BB09E6" w14:textId="013E8378" w:rsidR="001E5550" w:rsidRDefault="001E5550">
      <w:pPr>
        <w:spacing w:line="88" w:lineRule="exact"/>
        <w:rPr>
          <w:rFonts w:ascii="Times New Roman" w:eastAsia="Times New Roman" w:hAnsi="Times New Roman"/>
          <w:sz w:val="24"/>
        </w:rPr>
      </w:pPr>
    </w:p>
    <w:p w14:paraId="29778F6D" w14:textId="77777777" w:rsidR="001E5550" w:rsidRDefault="001E5550">
      <w:pPr>
        <w:spacing w:line="228" w:lineRule="auto"/>
        <w:ind w:left="6160" w:right="160" w:firstLine="2"/>
        <w:rPr>
          <w:rFonts w:ascii="Arial" w:eastAsia="Arial" w:hAnsi="Arial"/>
          <w:color w:val="0000FF"/>
          <w:sz w:val="19"/>
          <w:u w:val="single"/>
        </w:rPr>
      </w:pPr>
      <w:r>
        <w:rPr>
          <w:rFonts w:ascii="Arial" w:eastAsia="Arial" w:hAnsi="Arial"/>
          <w:sz w:val="19"/>
        </w:rPr>
        <w:t xml:space="preserve">Тел./факс (495) 984-7487, 925-7220/21 </w:t>
      </w:r>
      <w:r>
        <w:rPr>
          <w:rFonts w:ascii="Arial" w:eastAsia="Arial" w:hAnsi="Arial"/>
          <w:color w:val="0000FF"/>
          <w:sz w:val="19"/>
          <w:u w:val="single"/>
        </w:rPr>
        <w:t>sos@akvilon.su http://www.akvilon.su</w:t>
      </w:r>
    </w:p>
    <w:p w14:paraId="6AC61E63" w14:textId="77777777" w:rsidR="001E5550" w:rsidRDefault="001E555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88BB58" w14:textId="77777777" w:rsidR="001E5550" w:rsidRDefault="001E555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87F0B8" w14:textId="77777777" w:rsidR="001E5550" w:rsidRDefault="001E555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2A7CD7" w14:textId="77777777" w:rsidR="001E5550" w:rsidRDefault="001E5550">
      <w:pPr>
        <w:spacing w:line="296" w:lineRule="exact"/>
        <w:rPr>
          <w:rFonts w:ascii="Times New Roman" w:eastAsia="Times New Roman" w:hAnsi="Times New Roman"/>
          <w:sz w:val="24"/>
        </w:rPr>
      </w:pPr>
    </w:p>
    <w:p w14:paraId="24040E36" w14:textId="77777777" w:rsidR="001E5550" w:rsidRDefault="001E5550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Заказчик</w:t>
      </w:r>
      <w:r w:rsidR="00FB46C2">
        <w:rPr>
          <w:rFonts w:ascii="Arial" w:eastAsia="Arial" w:hAnsi="Arial"/>
          <w:sz w:val="22"/>
        </w:rPr>
        <w:tab/>
      </w:r>
    </w:p>
    <w:p w14:paraId="4AA1F9BE" w14:textId="77777777" w:rsidR="001E5550" w:rsidRDefault="00E63E80">
      <w:pPr>
        <w:spacing w:line="93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7157335" wp14:editId="1CF1861B">
                <wp:simplePos x="0" y="0"/>
                <wp:positionH relativeFrom="column">
                  <wp:posOffset>711200</wp:posOffset>
                </wp:positionH>
                <wp:positionV relativeFrom="paragraph">
                  <wp:posOffset>18415</wp:posOffset>
                </wp:positionV>
                <wp:extent cx="5648325" cy="0"/>
                <wp:effectExtent l="6350" t="11430" r="12700" b="762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027E" id="Line 3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pt,1.45pt" to="500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OK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" o:allowincell="f" strokeweight=".48pt"/>
            </w:pict>
          </mc:Fallback>
        </mc:AlternateContent>
      </w:r>
    </w:p>
    <w:p w14:paraId="42F6DCD8" w14:textId="77777777" w:rsidR="001E5550" w:rsidRPr="00355FDA" w:rsidRDefault="001E5550" w:rsidP="00355FDA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готов принять специалиста для проведения пуско-наладочных работ прибора</w:t>
      </w:r>
      <w:r w:rsidR="00551C8F">
        <w:rPr>
          <w:rFonts w:ascii="Arial" w:eastAsia="Arial" w:hAnsi="Arial"/>
          <w:sz w:val="22"/>
        </w:rPr>
        <w:t xml:space="preserve"> </w:t>
      </w:r>
      <w:r w:rsidR="00355FDA" w:rsidRPr="007B689D">
        <w:rPr>
          <w:rFonts w:ascii="Arial" w:eastAsia="Arial" w:hAnsi="Arial"/>
          <w:b/>
          <w:sz w:val="22"/>
        </w:rPr>
        <w:t>т</w:t>
      </w:r>
      <w:r w:rsidR="00551C8F" w:rsidRPr="007B689D">
        <w:rPr>
          <w:rFonts w:ascii="Arial" w:eastAsia="Arial" w:hAnsi="Arial"/>
          <w:b/>
          <w:sz w:val="22"/>
        </w:rPr>
        <w:t>итратора автоматического потенциометрического АТП-02</w:t>
      </w:r>
      <w:r w:rsidR="00551C8F" w:rsidRPr="00551C8F">
        <w:rPr>
          <w:rFonts w:ascii="Arial" w:eastAsia="Arial" w:hAnsi="Arial"/>
          <w:sz w:val="22"/>
        </w:rPr>
        <w:t>,</w:t>
      </w:r>
    </w:p>
    <w:p w14:paraId="138316C0" w14:textId="77777777" w:rsidR="001E5550" w:rsidRDefault="001E5550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устанавливаемого по адресу</w:t>
      </w:r>
      <w:r w:rsidR="00551C8F">
        <w:rPr>
          <w:rFonts w:ascii="Arial" w:eastAsia="Arial" w:hAnsi="Arial"/>
          <w:sz w:val="22"/>
        </w:rPr>
        <w:t>:</w:t>
      </w:r>
      <w:r w:rsidR="00FB46C2">
        <w:rPr>
          <w:rFonts w:ascii="Arial" w:eastAsia="Arial" w:hAnsi="Arial"/>
          <w:sz w:val="22"/>
        </w:rPr>
        <w:tab/>
      </w:r>
    </w:p>
    <w:p w14:paraId="270C73C8" w14:textId="77777777" w:rsidR="001E5550" w:rsidRDefault="00E63E80">
      <w:pPr>
        <w:spacing w:line="11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8B28914" wp14:editId="7441CB35">
                <wp:simplePos x="0" y="0"/>
                <wp:positionH relativeFrom="column">
                  <wp:posOffset>2151380</wp:posOffset>
                </wp:positionH>
                <wp:positionV relativeFrom="paragraph">
                  <wp:posOffset>18415</wp:posOffset>
                </wp:positionV>
                <wp:extent cx="4208145" cy="0"/>
                <wp:effectExtent l="8255" t="7620" r="12700" b="1143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81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0FA1C" id="Line 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.45pt" to="500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6yK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" o:allowincell="f" strokeweight=".16931mm"/>
            </w:pict>
          </mc:Fallback>
        </mc:AlternateContent>
      </w:r>
    </w:p>
    <w:p w14:paraId="23C283B1" w14:textId="77777777" w:rsidR="001E5550" w:rsidRDefault="00551C8F">
      <w:pPr>
        <w:tabs>
          <w:tab w:val="left" w:pos="8180"/>
        </w:tabs>
        <w:spacing w:line="0" w:lineRule="atLeast"/>
        <w:ind w:left="37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2"/>
        </w:rPr>
        <w:t xml:space="preserve">. </w:t>
      </w:r>
      <w:r w:rsidR="001E5550">
        <w:rPr>
          <w:rFonts w:ascii="Arial" w:eastAsia="Arial" w:hAnsi="Arial"/>
          <w:sz w:val="22"/>
        </w:rPr>
        <w:t>Желаемое время прибытия с</w:t>
      </w:r>
      <w:r w:rsidR="00FB46C2">
        <w:rPr>
          <w:rFonts w:ascii="Arial" w:eastAsia="Arial" w:hAnsi="Arial"/>
          <w:sz w:val="22"/>
        </w:rPr>
        <w:t xml:space="preserve">   </w:t>
      </w:r>
      <w:r w:rsidR="001E5550">
        <w:rPr>
          <w:rFonts w:ascii="Times New Roman" w:eastAsia="Times New Roman" w:hAnsi="Times New Roman"/>
        </w:rPr>
        <w:tab/>
      </w:r>
      <w:r w:rsidR="001E5550">
        <w:rPr>
          <w:rFonts w:ascii="Arial" w:eastAsia="Arial" w:hAnsi="Arial"/>
          <w:sz w:val="21"/>
        </w:rPr>
        <w:t>по</w:t>
      </w:r>
      <w:r w:rsidR="00FB46C2">
        <w:rPr>
          <w:rFonts w:ascii="Arial" w:eastAsia="Arial" w:hAnsi="Arial"/>
          <w:sz w:val="21"/>
        </w:rPr>
        <w:t xml:space="preserve">    </w:t>
      </w:r>
    </w:p>
    <w:p w14:paraId="7842F470" w14:textId="77777777" w:rsidR="001E5550" w:rsidRDefault="00355FDA">
      <w:pPr>
        <w:spacing w:line="71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1DB5B4" wp14:editId="5DD08132">
                <wp:simplePos x="0" y="0"/>
                <wp:positionH relativeFrom="margin">
                  <wp:align>left</wp:align>
                </wp:positionH>
                <wp:positionV relativeFrom="paragraph">
                  <wp:posOffset>9526</wp:posOffset>
                </wp:positionV>
                <wp:extent cx="2390775" cy="0"/>
                <wp:effectExtent l="0" t="0" r="28575" b="1905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03DFC" id="Line 7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75pt" to="188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/uFA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" o:allowincell="f" strokeweight=".48pt">
                <w10:wrap anchorx="margin"/>
              </v:line>
            </w:pict>
          </mc:Fallback>
        </mc:AlternateContent>
      </w:r>
      <w:r w:rsidR="00E63E80"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2F94DF5" wp14:editId="51306DF8">
                <wp:simplePos x="0" y="0"/>
                <wp:positionH relativeFrom="column">
                  <wp:posOffset>4381500</wp:posOffset>
                </wp:positionH>
                <wp:positionV relativeFrom="paragraph">
                  <wp:posOffset>5715</wp:posOffset>
                </wp:positionV>
                <wp:extent cx="752475" cy="0"/>
                <wp:effectExtent l="9525" t="6350" r="9525" b="1270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2B78D" id="Line 8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.45pt" to="404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GN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" o:allowincell="f" strokeweight=".48pt"/>
            </w:pict>
          </mc:Fallback>
        </mc:AlternateContent>
      </w:r>
      <w:r w:rsidR="00E63E80"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9F7A540" wp14:editId="3C8B6024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882650" cy="0"/>
                <wp:effectExtent l="9525" t="6350" r="12700" b="1270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C911F" id="Line 9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.45pt" to="50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1FEQ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" o:allowincell="f" strokeweight=".48pt"/>
            </w:pict>
          </mc:Fallback>
        </mc:AlternateContent>
      </w:r>
    </w:p>
    <w:p w14:paraId="3BA87668" w14:textId="77777777" w:rsidR="001E5550" w:rsidRDefault="001E5550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Телефон</w:t>
      </w:r>
      <w:r w:rsidR="00551C8F">
        <w:rPr>
          <w:rFonts w:ascii="Arial" w:eastAsia="Arial" w:hAnsi="Arial"/>
          <w:sz w:val="22"/>
        </w:rPr>
        <w:t xml:space="preserve">: </w:t>
      </w:r>
      <w:r w:rsidR="00FB46C2">
        <w:rPr>
          <w:rFonts w:ascii="Arial" w:eastAsia="Arial" w:hAnsi="Arial"/>
          <w:sz w:val="22"/>
        </w:rPr>
        <w:tab/>
      </w:r>
      <w:r w:rsidR="00FB46C2">
        <w:rPr>
          <w:rFonts w:ascii="Arial" w:eastAsia="Arial" w:hAnsi="Arial"/>
          <w:sz w:val="22"/>
        </w:rPr>
        <w:tab/>
      </w:r>
    </w:p>
    <w:p w14:paraId="48D3483A" w14:textId="77777777" w:rsidR="001E5550" w:rsidRDefault="00E63E80">
      <w:pPr>
        <w:spacing w:line="91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9F42164" wp14:editId="35B1CAC7">
                <wp:simplePos x="0" y="0"/>
                <wp:positionH relativeFrom="column">
                  <wp:posOffset>1250950</wp:posOffset>
                </wp:positionH>
                <wp:positionV relativeFrom="paragraph">
                  <wp:posOffset>18415</wp:posOffset>
                </wp:positionV>
                <wp:extent cx="5108575" cy="0"/>
                <wp:effectExtent l="12700" t="5080" r="12700" b="1397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85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7B9F8" id="Line 1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pt,1.45pt" to="500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6EEwIAACk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" o:allowincell="f" strokeweight=".16931mm"/>
            </w:pict>
          </mc:Fallback>
        </mc:AlternateContent>
      </w:r>
    </w:p>
    <w:p w14:paraId="6C86A7BE" w14:textId="77777777" w:rsidR="001E5550" w:rsidRDefault="001E5550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Контактное лицо</w:t>
      </w:r>
      <w:r w:rsidR="00551C8F">
        <w:rPr>
          <w:rFonts w:ascii="Arial" w:eastAsia="Arial" w:hAnsi="Arial"/>
          <w:sz w:val="22"/>
        </w:rPr>
        <w:t xml:space="preserve">: </w:t>
      </w:r>
      <w:r w:rsidR="00FB46C2">
        <w:rPr>
          <w:rFonts w:ascii="Arial" w:eastAsia="Arial" w:hAnsi="Arial"/>
          <w:sz w:val="22"/>
        </w:rPr>
        <w:tab/>
      </w:r>
    </w:p>
    <w:p w14:paraId="04DE1997" w14:textId="77777777" w:rsidR="00355FDA" w:rsidRPr="00355FDA" w:rsidRDefault="00E63E80" w:rsidP="00355FDA">
      <w:pPr>
        <w:spacing w:line="91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0BCF8C8" wp14:editId="6CA0C4E1">
                <wp:simplePos x="0" y="0"/>
                <wp:positionH relativeFrom="column">
                  <wp:posOffset>1250950</wp:posOffset>
                </wp:positionH>
                <wp:positionV relativeFrom="paragraph">
                  <wp:posOffset>18415</wp:posOffset>
                </wp:positionV>
                <wp:extent cx="5108575" cy="0"/>
                <wp:effectExtent l="12700" t="13335" r="12700" b="571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8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483D0" id="Line 1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pt,1.45pt" to="500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5J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" o:allowincell="f" strokeweight=".48pt"/>
            </w:pict>
          </mc:Fallback>
        </mc:AlternateContent>
      </w:r>
    </w:p>
    <w:p w14:paraId="5788692E" w14:textId="77777777" w:rsidR="00355FDA" w:rsidRDefault="00355FDA" w:rsidP="00355FDA">
      <w:pPr>
        <w:spacing w:line="239" w:lineRule="auto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К</w:t>
      </w:r>
      <w:r w:rsidR="001E5550" w:rsidRPr="00355FDA">
        <w:rPr>
          <w:rFonts w:ascii="Arial" w:eastAsia="Arial" w:hAnsi="Arial"/>
          <w:sz w:val="22"/>
          <w:szCs w:val="22"/>
        </w:rPr>
        <w:t xml:space="preserve">раткое описание </w:t>
      </w:r>
      <w:r w:rsidR="00551C8F" w:rsidRPr="00355FDA">
        <w:rPr>
          <w:rFonts w:ascii="Arial" w:eastAsia="Arial" w:hAnsi="Arial"/>
          <w:sz w:val="22"/>
          <w:szCs w:val="22"/>
        </w:rPr>
        <w:t>маршрута до</w:t>
      </w:r>
      <w:r w:rsidR="001E5550" w:rsidRPr="00355FDA">
        <w:rPr>
          <w:rFonts w:ascii="Arial" w:eastAsia="Arial" w:hAnsi="Arial"/>
          <w:sz w:val="22"/>
          <w:szCs w:val="22"/>
        </w:rPr>
        <w:t xml:space="preserve"> места</w:t>
      </w:r>
      <w:r>
        <w:rPr>
          <w:rFonts w:ascii="Arial" w:eastAsia="Arial" w:hAnsi="Arial"/>
          <w:sz w:val="22"/>
          <w:szCs w:val="22"/>
        </w:rPr>
        <w:t xml:space="preserve"> прибытия:</w:t>
      </w:r>
    </w:p>
    <w:p w14:paraId="2737F3D0" w14:textId="77777777" w:rsidR="00355FDA" w:rsidRDefault="00355FDA" w:rsidP="00355FDA">
      <w:pPr>
        <w:spacing w:line="360" w:lineRule="auto"/>
        <w:rPr>
          <w:rFonts w:ascii="Arial" w:eastAsia="Arial" w:hAnsi="Arial"/>
          <w:sz w:val="22"/>
          <w:szCs w:val="22"/>
        </w:rPr>
      </w:pPr>
      <w:r w:rsidRPr="00355FDA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EADDCBB" wp14:editId="1EF9D404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6413500" cy="0"/>
                <wp:effectExtent l="0" t="0" r="25400" b="190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35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54A0C" id="Line 14" o:spid="_x0000_s1026" style="position:absolute;flip:y;z-index:-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3.8pt,16.25pt" to="958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Hk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" o:allowincell="f" strokeweight=".48pt">
                <w10:wrap anchorx="margin"/>
              </v:line>
            </w:pict>
          </mc:Fallback>
        </mc:AlternateContent>
      </w:r>
    </w:p>
    <w:p w14:paraId="28912DD5" w14:textId="77777777" w:rsidR="00355FDA" w:rsidRDefault="00355FDA" w:rsidP="00355FDA">
      <w:pPr>
        <w:spacing w:line="360" w:lineRule="auto"/>
        <w:rPr>
          <w:rFonts w:ascii="Arial" w:eastAsia="Arial" w:hAnsi="Arial"/>
          <w:sz w:val="22"/>
          <w:szCs w:val="22"/>
        </w:rPr>
      </w:pPr>
      <w:r w:rsidRPr="00355FDA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71476E73" wp14:editId="5C65192D">
                <wp:simplePos x="0" y="0"/>
                <wp:positionH relativeFrom="margin">
                  <wp:align>left</wp:align>
                </wp:positionH>
                <wp:positionV relativeFrom="paragraph">
                  <wp:posOffset>203201</wp:posOffset>
                </wp:positionV>
                <wp:extent cx="6362700" cy="0"/>
                <wp:effectExtent l="0" t="0" r="19050" b="1905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BB7FA" id="Line 15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6pt" to="50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" o:allowincell="f" strokeweight=".16931mm">
                <w10:wrap anchorx="margin"/>
              </v:line>
            </w:pict>
          </mc:Fallback>
        </mc:AlternateContent>
      </w:r>
    </w:p>
    <w:p w14:paraId="649811DA" w14:textId="77777777" w:rsidR="00F578A0" w:rsidRPr="00355FDA" w:rsidRDefault="003C1ECF" w:rsidP="00355FDA">
      <w:pPr>
        <w:spacing w:line="360" w:lineRule="auto"/>
        <w:rPr>
          <w:rFonts w:ascii="Arial" w:eastAsia="Arial" w:hAnsi="Arial"/>
          <w:sz w:val="22"/>
          <w:szCs w:val="22"/>
        </w:rPr>
      </w:pPr>
      <w:r w:rsidRPr="00355FDA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D83C6AA" wp14:editId="33693024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372225" cy="0"/>
                <wp:effectExtent l="0" t="0" r="28575" b="1905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28470" id="Line 1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4.25pt" to="501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ls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" o:allowincell="f" strokeweight=".16931mm">
                <w10:wrap anchorx="margin"/>
              </v:line>
            </w:pict>
          </mc:Fallback>
        </mc:AlternateContent>
      </w:r>
    </w:p>
    <w:p w14:paraId="38F1D15B" w14:textId="77777777" w:rsidR="003C1ECF" w:rsidRPr="003C1ECF" w:rsidRDefault="003C1ECF" w:rsidP="003C1ECF">
      <w:pPr>
        <w:spacing w:line="294" w:lineRule="exact"/>
        <w:rPr>
          <w:rFonts w:ascii="Arial" w:eastAsia="Times New Roman" w:hAnsi="Arial"/>
          <w:sz w:val="22"/>
          <w:szCs w:val="22"/>
        </w:rPr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1"/>
        <w:gridCol w:w="424"/>
        <w:gridCol w:w="372"/>
        <w:gridCol w:w="450"/>
        <w:gridCol w:w="339"/>
      </w:tblGrid>
      <w:tr w:rsidR="009369FA" w:rsidRPr="001E5550" w14:paraId="24FE0781" w14:textId="77777777" w:rsidTr="001E5550">
        <w:trPr>
          <w:jc w:val="center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95EE2" w14:textId="77777777" w:rsidR="00F578A0" w:rsidRPr="001E5550" w:rsidRDefault="00F578A0" w:rsidP="001E5550">
            <w:pPr>
              <w:spacing w:line="219" w:lineRule="auto"/>
              <w:rPr>
                <w:rFonts w:ascii="Arial" w:eastAsia="Arial" w:hAnsi="Arial"/>
                <w:b/>
                <w:sz w:val="22"/>
              </w:rPr>
            </w:pPr>
            <w:r w:rsidRPr="001E5550">
              <w:rPr>
                <w:rFonts w:ascii="Arial" w:eastAsia="Arial" w:hAnsi="Arial"/>
                <w:sz w:val="22"/>
              </w:rPr>
              <w:t>Для успешного проведения пусконаладочных работ и дальнейшей эксплуатации прибора, необходимо обеспечить следующие условия</w:t>
            </w:r>
            <w:r w:rsidRPr="001E5550">
              <w:rPr>
                <w:rFonts w:ascii="Arial" w:eastAsia="Arial" w:hAnsi="Arial"/>
                <w:b/>
                <w:sz w:val="22"/>
              </w:rPr>
              <w:t>:</w:t>
            </w:r>
          </w:p>
          <w:p w14:paraId="0CB9E13E" w14:textId="77777777" w:rsidR="001E5550" w:rsidRPr="001E5550" w:rsidRDefault="001E5550" w:rsidP="001E5550">
            <w:pPr>
              <w:spacing w:line="219" w:lineRule="auto"/>
              <w:rPr>
                <w:rFonts w:ascii="Arial" w:eastAsia="Arial" w:hAnsi="Arial"/>
                <w:b/>
                <w:sz w:val="22"/>
              </w:rPr>
            </w:pPr>
          </w:p>
          <w:p w14:paraId="5202B288" w14:textId="77777777" w:rsidR="00F578A0" w:rsidRPr="001E5550" w:rsidRDefault="00F578A0" w:rsidP="001E5550">
            <w:pPr>
              <w:spacing w:line="3" w:lineRule="exact"/>
              <w:rPr>
                <w:rFonts w:ascii="Times New Roman" w:eastAsia="Times New Roman" w:hAnsi="Times New Roman"/>
                <w:sz w:val="24"/>
              </w:rPr>
            </w:pPr>
          </w:p>
          <w:p w14:paraId="4C87EF49" w14:textId="77777777" w:rsidR="00F578A0" w:rsidRPr="001E5550" w:rsidRDefault="00F578A0" w:rsidP="001E5550">
            <w:pPr>
              <w:numPr>
                <w:ilvl w:val="0"/>
                <w:numId w:val="2"/>
              </w:num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 w:rsidRPr="001E5550">
              <w:rPr>
                <w:rFonts w:ascii="Arial" w:eastAsia="Arial" w:hAnsi="Arial"/>
                <w:sz w:val="22"/>
              </w:rPr>
              <w:t>Помещение</w:t>
            </w:r>
            <w:r w:rsidRPr="001E5550">
              <w:rPr>
                <w:rFonts w:ascii="Arial" w:eastAsia="Arial" w:hAnsi="Arial"/>
                <w:b/>
                <w:sz w:val="22"/>
              </w:rPr>
              <w:t xml:space="preserve">, </w:t>
            </w:r>
            <w:r w:rsidRPr="001E5550">
              <w:rPr>
                <w:rFonts w:ascii="Arial" w:eastAsia="Arial" w:hAnsi="Arial"/>
                <w:sz w:val="22"/>
              </w:rPr>
              <w:t>в котором должен быть установлен прибор</w:t>
            </w:r>
            <w:r w:rsidRPr="001E5550">
              <w:rPr>
                <w:rFonts w:ascii="Arial" w:eastAsia="Arial" w:hAnsi="Arial"/>
                <w:b/>
                <w:sz w:val="22"/>
              </w:rPr>
              <w:t>:</w:t>
            </w:r>
          </w:p>
          <w:p w14:paraId="15F3A23B" w14:textId="77777777" w:rsidR="001E5550" w:rsidRPr="001E5550" w:rsidRDefault="001E5550" w:rsidP="001E5550">
            <w:pPr>
              <w:spacing w:line="0" w:lineRule="atLeast"/>
              <w:ind w:left="720"/>
              <w:rPr>
                <w:rFonts w:ascii="Arial" w:eastAsia="Arial" w:hAnsi="Arial"/>
                <w:b/>
                <w:sz w:val="22"/>
              </w:rPr>
            </w:pPr>
          </w:p>
          <w:p w14:paraId="3EA37BB0" w14:textId="77777777" w:rsidR="00F578A0" w:rsidRPr="001E5550" w:rsidRDefault="00F578A0" w:rsidP="001E5550">
            <w:pPr>
              <w:numPr>
                <w:ilvl w:val="0"/>
                <w:numId w:val="4"/>
              </w:numPr>
              <w:spacing w:line="0" w:lineRule="atLeast"/>
              <w:rPr>
                <w:rFonts w:ascii="Arial" w:eastAsia="Arial" w:hAnsi="Arial"/>
                <w:b/>
              </w:rPr>
            </w:pPr>
            <w:r w:rsidRPr="001E5550">
              <w:rPr>
                <w:rFonts w:ascii="Arial" w:eastAsia="Arial" w:hAnsi="Arial"/>
              </w:rPr>
              <w:t>закрытое, отапливаемое, сухое, проветриваемое, площадью не менее 10 м</w:t>
            </w:r>
            <w:r w:rsidRPr="001E5550">
              <w:rPr>
                <w:rFonts w:ascii="Arial" w:eastAsia="Arial" w:hAnsi="Arial"/>
                <w:sz w:val="24"/>
                <w:vertAlign w:val="superscript"/>
              </w:rPr>
              <w:t>2</w:t>
            </w:r>
            <w:r w:rsidRPr="001E5550">
              <w:rPr>
                <w:rFonts w:ascii="Arial" w:eastAsia="Arial" w:hAnsi="Arial"/>
              </w:rPr>
              <w:t>;</w:t>
            </w:r>
          </w:p>
          <w:p w14:paraId="20CCE901" w14:textId="77777777" w:rsidR="00F578A0" w:rsidRPr="001E5550" w:rsidRDefault="00F578A0" w:rsidP="001E5550">
            <w:pPr>
              <w:numPr>
                <w:ilvl w:val="0"/>
                <w:numId w:val="4"/>
              </w:numPr>
              <w:spacing w:line="0" w:lineRule="atLeast"/>
              <w:rPr>
                <w:rFonts w:ascii="Arial" w:eastAsia="Arial" w:hAnsi="Arial"/>
                <w:b/>
              </w:rPr>
            </w:pPr>
            <w:r w:rsidRPr="001E5550">
              <w:rPr>
                <w:rFonts w:ascii="Arial" w:eastAsia="Arial" w:hAnsi="Arial"/>
              </w:rPr>
              <w:t>температура и влажность воздуха должны соответствовать санитарным требованиям;</w:t>
            </w:r>
          </w:p>
          <w:p w14:paraId="70138B93" w14:textId="77777777" w:rsidR="00F578A0" w:rsidRPr="001E5550" w:rsidRDefault="00F578A0" w:rsidP="001E5550">
            <w:pPr>
              <w:numPr>
                <w:ilvl w:val="0"/>
                <w:numId w:val="4"/>
              </w:numPr>
              <w:spacing w:line="0" w:lineRule="atLeast"/>
              <w:rPr>
                <w:rFonts w:ascii="Arial" w:eastAsia="Arial" w:hAnsi="Arial"/>
                <w:b/>
              </w:rPr>
            </w:pPr>
            <w:r w:rsidRPr="001E5550">
              <w:rPr>
                <w:rFonts w:ascii="Arial" w:eastAsia="Arial" w:hAnsi="Arial"/>
              </w:rPr>
              <w:t>материалы пола, стен и потолков должны соответствовать гигиеническим требованиям и не являться накопителями пыли и влаги;</w:t>
            </w:r>
          </w:p>
          <w:p w14:paraId="38DE79CB" w14:textId="77777777" w:rsidR="00F578A0" w:rsidRPr="001E5550" w:rsidRDefault="00F578A0" w:rsidP="001E5550">
            <w:pPr>
              <w:numPr>
                <w:ilvl w:val="0"/>
                <w:numId w:val="4"/>
              </w:numPr>
              <w:spacing w:line="0" w:lineRule="atLeast"/>
              <w:rPr>
                <w:rFonts w:ascii="Arial" w:eastAsia="Arial" w:hAnsi="Arial"/>
                <w:b/>
              </w:rPr>
            </w:pPr>
            <w:r w:rsidRPr="001E5550">
              <w:rPr>
                <w:rFonts w:ascii="Arial" w:eastAsia="Arial" w:hAnsi="Arial"/>
              </w:rPr>
              <w:t>воздух в помещении не должен содержать паров химически активных веществ и органических растворителей в концентрациях, превышающих санитарные нормы;</w:t>
            </w:r>
          </w:p>
          <w:p w14:paraId="49F33018" w14:textId="77777777" w:rsidR="00F578A0" w:rsidRPr="001E5550" w:rsidRDefault="00F578A0" w:rsidP="001E5550">
            <w:pPr>
              <w:numPr>
                <w:ilvl w:val="0"/>
                <w:numId w:val="4"/>
              </w:numPr>
              <w:spacing w:line="0" w:lineRule="atLeast"/>
              <w:rPr>
                <w:rFonts w:ascii="Arial" w:eastAsia="Arial" w:hAnsi="Arial"/>
                <w:b/>
              </w:rPr>
            </w:pPr>
            <w:r w:rsidRPr="001E5550">
              <w:rPr>
                <w:rFonts w:ascii="Arial" w:eastAsia="Arial" w:hAnsi="Arial"/>
              </w:rPr>
              <w:t>уровень вибраций и электромагнитных помех должен соответствовать нормам;</w:t>
            </w:r>
          </w:p>
          <w:p w14:paraId="1188F046" w14:textId="77777777" w:rsidR="00F578A0" w:rsidRPr="001E5550" w:rsidRDefault="00F578A0" w:rsidP="001E5550">
            <w:pPr>
              <w:numPr>
                <w:ilvl w:val="0"/>
                <w:numId w:val="4"/>
              </w:numPr>
              <w:spacing w:line="0" w:lineRule="atLeast"/>
              <w:rPr>
                <w:rFonts w:ascii="Arial" w:eastAsia="Arial" w:hAnsi="Arial"/>
                <w:b/>
              </w:rPr>
            </w:pPr>
            <w:r w:rsidRPr="001E5550">
              <w:rPr>
                <w:rFonts w:ascii="Arial" w:eastAsia="Arial" w:hAnsi="Arial"/>
              </w:rPr>
              <w:t>сеть однофазная 220 (-3+10) % В, (50 ± 2%) Гц и должна соответствовать нормам</w:t>
            </w:r>
            <w:r w:rsidRPr="001E5550">
              <w:rPr>
                <w:rFonts w:ascii="Arial" w:eastAsia="Arial" w:hAnsi="Arial"/>
                <w:b/>
              </w:rPr>
              <w:t xml:space="preserve"> </w:t>
            </w:r>
            <w:r w:rsidRPr="001E5550">
              <w:rPr>
                <w:rFonts w:ascii="Arial" w:eastAsia="Arial" w:hAnsi="Arial"/>
              </w:rPr>
              <w:t>электробезопасности, без резких скачков по напряжению;</w:t>
            </w:r>
          </w:p>
          <w:p w14:paraId="4D7661F4" w14:textId="77777777" w:rsidR="00F578A0" w:rsidRPr="001E5550" w:rsidRDefault="00F578A0" w:rsidP="001E5550">
            <w:pPr>
              <w:numPr>
                <w:ilvl w:val="0"/>
                <w:numId w:val="4"/>
              </w:numPr>
              <w:spacing w:line="0" w:lineRule="atLeast"/>
              <w:rPr>
                <w:rFonts w:ascii="Arial" w:eastAsia="Arial" w:hAnsi="Arial"/>
                <w:b/>
              </w:rPr>
            </w:pPr>
            <w:r w:rsidRPr="001E5550">
              <w:rPr>
                <w:rFonts w:ascii="Arial" w:eastAsia="Arial" w:hAnsi="Arial"/>
              </w:rPr>
              <w:t>суммарная потребляемая мощность прибора не более 200 Вт;</w:t>
            </w:r>
          </w:p>
          <w:p w14:paraId="5198B424" w14:textId="77777777" w:rsidR="00F578A0" w:rsidRPr="001E5550" w:rsidRDefault="00F578A0" w:rsidP="001E5550">
            <w:pPr>
              <w:numPr>
                <w:ilvl w:val="0"/>
                <w:numId w:val="4"/>
              </w:numPr>
              <w:spacing w:line="0" w:lineRule="atLeast"/>
              <w:rPr>
                <w:rFonts w:ascii="Arial" w:eastAsia="Arial" w:hAnsi="Arial"/>
                <w:b/>
              </w:rPr>
            </w:pPr>
            <w:r w:rsidRPr="001E5550">
              <w:rPr>
                <w:rFonts w:ascii="Arial" w:eastAsia="Arial" w:hAnsi="Arial"/>
              </w:rPr>
              <w:t>необходимо не менее четырех евро розеток с заземлением;</w:t>
            </w:r>
          </w:p>
          <w:p w14:paraId="6A43B57F" w14:textId="77777777" w:rsidR="00F578A0" w:rsidRPr="001E5550" w:rsidRDefault="00F578A0" w:rsidP="001E5550">
            <w:pPr>
              <w:numPr>
                <w:ilvl w:val="0"/>
                <w:numId w:val="4"/>
              </w:numPr>
              <w:spacing w:line="0" w:lineRule="atLeast"/>
              <w:rPr>
                <w:rFonts w:ascii="Arial" w:eastAsia="Arial" w:hAnsi="Arial"/>
                <w:b/>
              </w:rPr>
            </w:pPr>
            <w:r w:rsidRPr="001E5550">
              <w:rPr>
                <w:rFonts w:ascii="Arial" w:eastAsia="Arial" w:hAnsi="Arial"/>
              </w:rPr>
              <w:t>все розетки должны быть подключены к одной точке.</w:t>
            </w:r>
          </w:p>
          <w:p w14:paraId="4296C2F8" w14:textId="77777777" w:rsidR="00F578A0" w:rsidRPr="001E5550" w:rsidRDefault="00F578A0" w:rsidP="001E5550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28B46" w14:textId="77777777" w:rsidR="00F578A0" w:rsidRPr="001E5550" w:rsidRDefault="00F578A0" w:rsidP="001E5550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5B47A" w14:textId="77777777" w:rsidR="00F578A0" w:rsidRPr="001E5550" w:rsidRDefault="00F578A0" w:rsidP="001E5550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98110" w14:textId="77777777" w:rsidR="00F578A0" w:rsidRPr="001E5550" w:rsidRDefault="00F578A0" w:rsidP="001E5550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92D5C" w14:textId="77777777" w:rsidR="00F578A0" w:rsidRPr="001E5550" w:rsidRDefault="00F578A0" w:rsidP="001E5550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9369FA" w:rsidRPr="001E5550" w14:paraId="7EF4F4DC" w14:textId="77777777" w:rsidTr="001E5550">
        <w:trPr>
          <w:jc w:val="center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294B0" w14:textId="77777777" w:rsidR="00F578A0" w:rsidRPr="001E5550" w:rsidRDefault="00F578A0" w:rsidP="001E5550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1E5550">
              <w:rPr>
                <w:rFonts w:ascii="Arial" w:eastAsia="Arial" w:hAnsi="Arial"/>
                <w:sz w:val="22"/>
              </w:rPr>
              <w:t>Помещение соответствует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EFFF4" w14:textId="77777777" w:rsidR="00F578A0" w:rsidRPr="001E5550" w:rsidRDefault="00F578A0" w:rsidP="001E5550">
            <w:p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  <w:sz w:val="22"/>
              </w:rPr>
              <w:t>ДА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E936" w14:textId="77777777" w:rsidR="00F578A0" w:rsidRPr="001E5550" w:rsidRDefault="00F578A0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8B7F3" w14:textId="77777777" w:rsidR="00F578A0" w:rsidRPr="001E5550" w:rsidRDefault="00F578A0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5BE5F" w14:textId="77777777" w:rsidR="00F578A0" w:rsidRPr="001E5550" w:rsidRDefault="00F578A0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9369FA" w:rsidRPr="001E5550" w14:paraId="2B421999" w14:textId="77777777" w:rsidTr="001E5550">
        <w:trPr>
          <w:jc w:val="center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29E86" w14:textId="77777777" w:rsidR="00F73338" w:rsidRPr="001E5550" w:rsidRDefault="00F73338" w:rsidP="001E5550">
            <w:pPr>
              <w:spacing w:line="0" w:lineRule="atLeast"/>
              <w:ind w:left="720"/>
              <w:rPr>
                <w:rFonts w:ascii="Arial" w:eastAsia="Arial" w:hAnsi="Arial"/>
                <w:sz w:val="22"/>
              </w:rPr>
            </w:pPr>
          </w:p>
          <w:p w14:paraId="6068453B" w14:textId="77777777" w:rsidR="00F578A0" w:rsidRPr="001E5550" w:rsidRDefault="00F578A0" w:rsidP="001E5550">
            <w:pPr>
              <w:numPr>
                <w:ilvl w:val="0"/>
                <w:numId w:val="2"/>
              </w:numPr>
              <w:spacing w:line="0" w:lineRule="atLeast"/>
              <w:rPr>
                <w:rFonts w:ascii="Arial" w:eastAsia="Arial" w:hAnsi="Arial"/>
                <w:sz w:val="22"/>
              </w:rPr>
            </w:pPr>
            <w:r w:rsidRPr="001E5550">
              <w:rPr>
                <w:rFonts w:ascii="Arial" w:eastAsia="Arial" w:hAnsi="Arial"/>
                <w:sz w:val="22"/>
              </w:rPr>
              <w:t>Мебель</w:t>
            </w:r>
          </w:p>
          <w:p w14:paraId="1B34DE60" w14:textId="77777777" w:rsidR="00F73338" w:rsidRPr="001E5550" w:rsidRDefault="00F73338" w:rsidP="001E5550">
            <w:pPr>
              <w:spacing w:line="0" w:lineRule="atLeast"/>
              <w:ind w:left="720"/>
              <w:rPr>
                <w:rFonts w:ascii="Arial" w:eastAsia="Arial" w:hAnsi="Arial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3B89A" w14:textId="77777777" w:rsidR="00F578A0" w:rsidRPr="001E5550" w:rsidRDefault="00F578A0" w:rsidP="001E555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DE0D4" w14:textId="77777777" w:rsidR="00F578A0" w:rsidRPr="001E5550" w:rsidRDefault="00F578A0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73301" w14:textId="77777777" w:rsidR="00F578A0" w:rsidRPr="001E5550" w:rsidRDefault="00F578A0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C8F4B" w14:textId="77777777" w:rsidR="00F578A0" w:rsidRPr="001E5550" w:rsidRDefault="00F578A0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F73338" w:rsidRPr="001E5550" w14:paraId="58AD445E" w14:textId="77777777" w:rsidTr="001E5550">
        <w:trPr>
          <w:jc w:val="center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CC4E5" w14:textId="77777777" w:rsidR="00F73338" w:rsidRPr="001E5550" w:rsidRDefault="00F73338" w:rsidP="001E5550">
            <w:pPr>
              <w:spacing w:line="0" w:lineRule="atLeast"/>
              <w:ind w:left="720"/>
              <w:rPr>
                <w:rFonts w:ascii="Arial" w:eastAsia="Arial" w:hAnsi="Arial"/>
                <w:sz w:val="22"/>
              </w:rPr>
            </w:pPr>
            <w:r w:rsidRPr="001E5550">
              <w:rPr>
                <w:rFonts w:ascii="Arial" w:eastAsia="Arial" w:hAnsi="Arial"/>
              </w:rPr>
              <w:t>Лабораторный стол размером не менее 150</w:t>
            </w:r>
            <w:r w:rsidRPr="001E5550">
              <w:rPr>
                <w:rFonts w:ascii="Arial" w:eastAsia="Arial" w:hAnsi="Arial"/>
                <w:lang w:val="en-US"/>
              </w:rPr>
              <w:t>x</w:t>
            </w:r>
            <w:r w:rsidRPr="001E5550">
              <w:rPr>
                <w:rFonts w:ascii="Arial" w:eastAsia="Arial" w:hAnsi="Arial"/>
              </w:rPr>
              <w:t>75 см и выдерживает вес 20 кг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A5584" w14:textId="77777777" w:rsidR="00F73338" w:rsidRPr="001E5550" w:rsidRDefault="00F73338" w:rsidP="001E5550">
            <w:p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7801" w14:textId="77777777" w:rsidR="00F73338" w:rsidRPr="001E5550" w:rsidRDefault="00F73338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B8A0B" w14:textId="77777777" w:rsidR="00F73338" w:rsidRPr="001E5550" w:rsidRDefault="00F73338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8D01" w14:textId="77777777" w:rsidR="00F73338" w:rsidRPr="001E5550" w:rsidRDefault="00F73338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9369FA" w:rsidRPr="001E5550" w14:paraId="38655E01" w14:textId="77777777" w:rsidTr="001E5550">
        <w:trPr>
          <w:jc w:val="center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49E4C" w14:textId="77777777" w:rsidR="00F73338" w:rsidRPr="001E5550" w:rsidRDefault="00F73338" w:rsidP="001E5550">
            <w:pPr>
              <w:spacing w:line="0" w:lineRule="atLeast"/>
              <w:ind w:left="720"/>
              <w:rPr>
                <w:rFonts w:ascii="Arial" w:eastAsia="Arial" w:hAnsi="Arial"/>
                <w:sz w:val="22"/>
              </w:rPr>
            </w:pPr>
          </w:p>
          <w:p w14:paraId="39D97C69" w14:textId="77777777" w:rsidR="00AE07CE" w:rsidRPr="001E5550" w:rsidRDefault="00AE07CE" w:rsidP="001E5550">
            <w:pPr>
              <w:numPr>
                <w:ilvl w:val="0"/>
                <w:numId w:val="2"/>
              </w:numPr>
              <w:spacing w:line="0" w:lineRule="atLeast"/>
              <w:rPr>
                <w:rFonts w:ascii="Arial" w:eastAsia="Arial" w:hAnsi="Arial"/>
                <w:sz w:val="22"/>
              </w:rPr>
            </w:pPr>
            <w:r w:rsidRPr="001E5550">
              <w:rPr>
                <w:rFonts w:ascii="Arial" w:eastAsia="Arial" w:hAnsi="Arial"/>
                <w:sz w:val="22"/>
              </w:rPr>
              <w:t>Компьютер</w:t>
            </w:r>
          </w:p>
          <w:p w14:paraId="6786A7D3" w14:textId="77777777" w:rsidR="009369FA" w:rsidRPr="001E5550" w:rsidRDefault="009369FA" w:rsidP="001E555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14822" w14:textId="77777777" w:rsidR="00F578A0" w:rsidRPr="001E5550" w:rsidRDefault="00F578A0" w:rsidP="001E555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90B34" w14:textId="77777777" w:rsidR="00F578A0" w:rsidRPr="001E5550" w:rsidRDefault="00F578A0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FB556" w14:textId="77777777" w:rsidR="00F578A0" w:rsidRPr="001E5550" w:rsidRDefault="00F578A0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C9037" w14:textId="77777777" w:rsidR="00F578A0" w:rsidRPr="001E5550" w:rsidRDefault="00F578A0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9369FA" w:rsidRPr="001E5550" w14:paraId="5E907785" w14:textId="77777777" w:rsidTr="001E5550">
        <w:trPr>
          <w:jc w:val="center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425E8" w14:textId="77777777" w:rsidR="00F578A0" w:rsidRPr="001E5550" w:rsidRDefault="00AE07CE" w:rsidP="006A3BD1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 xml:space="preserve">Процессор </w:t>
            </w:r>
            <w:r w:rsidRPr="001E5550">
              <w:rPr>
                <w:rFonts w:ascii="Arial" w:eastAsia="Arial" w:hAnsi="Arial"/>
                <w:lang w:val="en-US"/>
              </w:rPr>
              <w:t>Pentium</w:t>
            </w:r>
            <w:r w:rsidRPr="001E5550">
              <w:rPr>
                <w:rFonts w:ascii="Arial" w:eastAsia="Arial" w:hAnsi="Arial"/>
              </w:rPr>
              <w:t xml:space="preserve"> </w:t>
            </w:r>
            <w:r w:rsidR="006A3BD1">
              <w:rPr>
                <w:rFonts w:ascii="Arial" w:eastAsia="Arial" w:hAnsi="Arial"/>
                <w:lang w:val="en-US"/>
              </w:rPr>
              <w:t>G</w:t>
            </w:r>
            <w:r w:rsidR="006A3BD1" w:rsidRPr="006A3BD1">
              <w:rPr>
                <w:rFonts w:ascii="Arial" w:eastAsia="Arial" w:hAnsi="Arial"/>
              </w:rPr>
              <w:t>4400</w:t>
            </w:r>
            <w:r w:rsidRPr="001E5550">
              <w:rPr>
                <w:rFonts w:ascii="Arial" w:eastAsia="Arial" w:hAnsi="Arial"/>
              </w:rPr>
              <w:t xml:space="preserve"> или лучше, оперативная память минимум </w:t>
            </w:r>
            <w:r w:rsidR="006A3BD1" w:rsidRPr="006A3BD1">
              <w:rPr>
                <w:rFonts w:ascii="Arial" w:eastAsia="Arial" w:hAnsi="Arial"/>
              </w:rPr>
              <w:t>4</w:t>
            </w:r>
            <w:r w:rsidR="006A3BD1">
              <w:rPr>
                <w:rFonts w:ascii="Arial" w:eastAsia="Arial" w:hAnsi="Arial"/>
              </w:rPr>
              <w:t>Гб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EEB15" w14:textId="77777777" w:rsidR="00F578A0" w:rsidRPr="001E5550" w:rsidRDefault="00AE07CE" w:rsidP="001E5550">
            <w:p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4823" w14:textId="77777777" w:rsidR="00F578A0" w:rsidRPr="001E5550" w:rsidRDefault="00F578A0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559CE" w14:textId="77777777" w:rsidR="00F578A0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30DAC" w14:textId="77777777" w:rsidR="00F578A0" w:rsidRPr="001E5550" w:rsidRDefault="00F578A0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9369FA" w:rsidRPr="001E5550" w14:paraId="7E48AFAB" w14:textId="77777777" w:rsidTr="001E5550">
        <w:trPr>
          <w:jc w:val="center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602B4" w14:textId="77777777" w:rsidR="00F578A0" w:rsidRPr="001E5550" w:rsidRDefault="00AE07CE" w:rsidP="001E5550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 xml:space="preserve">Наличие </w:t>
            </w:r>
            <w:r w:rsidRPr="001E5550">
              <w:rPr>
                <w:rFonts w:ascii="Arial" w:eastAsia="Arial" w:hAnsi="Arial"/>
                <w:b/>
              </w:rPr>
              <w:t>исправного</w:t>
            </w:r>
            <w:r w:rsidR="006E3C92">
              <w:rPr>
                <w:rFonts w:ascii="Arial" w:eastAsia="Arial" w:hAnsi="Arial"/>
                <w:b/>
              </w:rPr>
              <w:t xml:space="preserve"> и доступного</w:t>
            </w:r>
            <w:r w:rsidRPr="001E5550">
              <w:rPr>
                <w:rFonts w:ascii="Arial" w:eastAsia="Arial" w:hAnsi="Arial"/>
              </w:rPr>
              <w:t xml:space="preserve"> </w:t>
            </w:r>
            <w:r w:rsidRPr="001E5550">
              <w:rPr>
                <w:rFonts w:ascii="Arial" w:eastAsia="Arial" w:hAnsi="Arial"/>
                <w:lang w:val="en-US"/>
              </w:rPr>
              <w:t>CD</w:t>
            </w:r>
            <w:r w:rsidRPr="001E5550">
              <w:rPr>
                <w:rFonts w:ascii="Arial" w:eastAsia="Arial" w:hAnsi="Arial"/>
              </w:rPr>
              <w:t>-дисковода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2A7FC" w14:textId="77777777" w:rsidR="00F578A0" w:rsidRPr="001E5550" w:rsidRDefault="00AE07CE" w:rsidP="001E5550">
            <w:p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13F0" w14:textId="77777777" w:rsidR="00F578A0" w:rsidRPr="001E5550" w:rsidRDefault="00F578A0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0AA29" w14:textId="77777777" w:rsidR="00F578A0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FCEE24" w14:textId="77777777" w:rsidR="00F578A0" w:rsidRPr="001E5550" w:rsidRDefault="00F578A0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9369FA" w:rsidRPr="001E5550" w14:paraId="2E561862" w14:textId="77777777" w:rsidTr="001E5550">
        <w:trPr>
          <w:jc w:val="center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83619" w14:textId="77777777" w:rsidR="00F578A0" w:rsidRPr="001E5550" w:rsidRDefault="00AE07CE" w:rsidP="001E5550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 xml:space="preserve">Операционная система </w:t>
            </w:r>
            <w:r w:rsidRPr="001E5550">
              <w:rPr>
                <w:rFonts w:ascii="Arial" w:eastAsia="Arial" w:hAnsi="Arial"/>
                <w:lang w:val="en-US"/>
              </w:rPr>
              <w:t>Windows</w:t>
            </w:r>
            <w:r w:rsidRPr="001E5550">
              <w:rPr>
                <w:rFonts w:ascii="Arial" w:eastAsia="Arial" w:hAnsi="Arial"/>
              </w:rPr>
              <w:t xml:space="preserve"> 7, 8 или 10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0240B" w14:textId="77777777" w:rsidR="00F578A0" w:rsidRPr="001E5550" w:rsidRDefault="00AE07CE" w:rsidP="001E5550">
            <w:p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6DFF" w14:textId="77777777" w:rsidR="00F578A0" w:rsidRPr="001E5550" w:rsidRDefault="00F578A0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FABB9" w14:textId="77777777" w:rsidR="00F578A0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BBB1E" w14:textId="77777777" w:rsidR="00F578A0" w:rsidRPr="001E5550" w:rsidRDefault="00F578A0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AE07CE" w:rsidRPr="001E5550" w14:paraId="4562955F" w14:textId="77777777" w:rsidTr="001E5550">
        <w:trPr>
          <w:jc w:val="center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24112" w14:textId="77777777" w:rsidR="00AE07CE" w:rsidRPr="001E5550" w:rsidRDefault="00AE07CE" w:rsidP="001E5550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 xml:space="preserve">Наличие доступного </w:t>
            </w:r>
            <w:r w:rsidRPr="001E5550">
              <w:rPr>
                <w:rFonts w:ascii="Arial" w:eastAsia="Arial" w:hAnsi="Arial"/>
                <w:lang w:val="en-US"/>
              </w:rPr>
              <w:t>COM</w:t>
            </w:r>
            <w:r w:rsidRPr="001E5550">
              <w:rPr>
                <w:rFonts w:ascii="Arial" w:eastAsia="Arial" w:hAnsi="Arial"/>
              </w:rPr>
              <w:t xml:space="preserve">-порта (интерфейс </w:t>
            </w:r>
            <w:r w:rsidRPr="001E5550">
              <w:rPr>
                <w:rFonts w:ascii="Arial" w:eastAsia="Arial" w:hAnsi="Arial"/>
                <w:lang w:val="en-US"/>
              </w:rPr>
              <w:t>RS</w:t>
            </w:r>
            <w:r w:rsidRPr="001E5550">
              <w:rPr>
                <w:rFonts w:ascii="Arial" w:eastAsia="Arial" w:hAnsi="Arial"/>
              </w:rPr>
              <w:t>-232)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7155F" w14:textId="77777777" w:rsidR="00AE07CE" w:rsidRPr="001E5550" w:rsidRDefault="00AE07CE" w:rsidP="001E5550">
            <w:p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C272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F363B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02C5C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F71B5D" w:rsidRPr="001E5550" w14:paraId="4243419A" w14:textId="77777777" w:rsidTr="001E5550">
        <w:trPr>
          <w:jc w:val="center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3014" w14:textId="77777777" w:rsidR="00AE07CE" w:rsidRPr="001E5550" w:rsidRDefault="00AE07CE" w:rsidP="001E5550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 xml:space="preserve">Наличие доступного </w:t>
            </w:r>
            <w:r w:rsidRPr="001E5550">
              <w:rPr>
                <w:rFonts w:ascii="Arial" w:eastAsia="Arial" w:hAnsi="Arial"/>
                <w:lang w:val="en-US"/>
              </w:rPr>
              <w:t>USB</w:t>
            </w:r>
            <w:r w:rsidRPr="001E5550">
              <w:rPr>
                <w:rFonts w:ascii="Arial" w:eastAsia="Arial" w:hAnsi="Arial"/>
              </w:rPr>
              <w:t xml:space="preserve">-порта (при отсутствии </w:t>
            </w:r>
            <w:r w:rsidRPr="001E5550">
              <w:rPr>
                <w:rFonts w:ascii="Arial" w:eastAsia="Arial" w:hAnsi="Arial"/>
                <w:lang w:val="en-US"/>
              </w:rPr>
              <w:t>COM</w:t>
            </w:r>
            <w:r w:rsidRPr="001E5550">
              <w:rPr>
                <w:rFonts w:ascii="Arial" w:eastAsia="Arial" w:hAnsi="Arial"/>
              </w:rPr>
              <w:t>-порта)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675E9" w14:textId="77777777" w:rsidR="00AE07CE" w:rsidRPr="001E5550" w:rsidRDefault="00AE07CE" w:rsidP="001E5550">
            <w:p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5537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E01C8F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48445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F71B5D" w:rsidRPr="001E5550" w14:paraId="51380819" w14:textId="77777777" w:rsidTr="001E5550">
        <w:trPr>
          <w:jc w:val="center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8986C" w14:textId="77777777" w:rsidR="00AE07CE" w:rsidRPr="001E5550" w:rsidRDefault="00AE07CE" w:rsidP="001E5550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 xml:space="preserve">Инженеру будут обеспечены </w:t>
            </w:r>
            <w:r w:rsidRPr="001E5550">
              <w:rPr>
                <w:rFonts w:ascii="Arial" w:eastAsia="Arial" w:hAnsi="Arial"/>
                <w:b/>
              </w:rPr>
              <w:t>права администратора</w:t>
            </w:r>
            <w:r w:rsidRPr="001E5550">
              <w:rPr>
                <w:rFonts w:ascii="Arial" w:eastAsia="Arial" w:hAnsi="Arial"/>
              </w:rPr>
              <w:t xml:space="preserve"> компьютера для </w:t>
            </w:r>
            <w:r w:rsidR="00F73338" w:rsidRPr="001E5550">
              <w:rPr>
                <w:rFonts w:ascii="Arial" w:eastAsia="Arial" w:hAnsi="Arial"/>
              </w:rPr>
              <w:t>установки</w:t>
            </w:r>
            <w:r w:rsidR="00F71B5D" w:rsidRPr="001E5550"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C3B27" w14:textId="77777777" w:rsidR="00AE07CE" w:rsidRPr="001E5550" w:rsidRDefault="00AE07CE" w:rsidP="001E5550">
            <w:p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31CA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0FE80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78D3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F73338" w:rsidRPr="001E5550" w14:paraId="4B614374" w14:textId="77777777" w:rsidTr="001E5550">
        <w:trPr>
          <w:jc w:val="center"/>
        </w:trPr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B91ED" w14:textId="77777777" w:rsidR="00F73338" w:rsidRPr="001E5550" w:rsidRDefault="00F73338" w:rsidP="001E5550">
            <w:pPr>
              <w:spacing w:line="0" w:lineRule="atLeast"/>
              <w:ind w:left="720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и настройки программы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A320E" w14:textId="77777777" w:rsidR="00F73338" w:rsidRPr="001E5550" w:rsidRDefault="00F73338" w:rsidP="001E555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EE76D" w14:textId="77777777" w:rsidR="00F73338" w:rsidRPr="001E5550" w:rsidRDefault="00F73338" w:rsidP="001E555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11E1C" w14:textId="77777777" w:rsidR="00F73338" w:rsidRPr="001E5550" w:rsidRDefault="00F73338" w:rsidP="001E555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CE606" w14:textId="77777777" w:rsidR="00F73338" w:rsidRPr="001E5550" w:rsidRDefault="00F73338" w:rsidP="001E5550">
            <w:pPr>
              <w:spacing w:line="0" w:lineRule="atLeast"/>
              <w:rPr>
                <w:rFonts w:ascii="Arial" w:eastAsia="Arial" w:hAnsi="Arial"/>
              </w:rPr>
            </w:pPr>
          </w:p>
        </w:tc>
      </w:tr>
    </w:tbl>
    <w:p w14:paraId="6D6599B9" w14:textId="77777777" w:rsidR="00F71B5D" w:rsidRDefault="00F71B5D">
      <w:r>
        <w:br w:type="page"/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93"/>
        <w:gridCol w:w="232"/>
        <w:gridCol w:w="187"/>
        <w:gridCol w:w="399"/>
        <w:gridCol w:w="490"/>
        <w:gridCol w:w="405"/>
        <w:gridCol w:w="220"/>
      </w:tblGrid>
      <w:tr w:rsidR="00F71B5D" w:rsidRPr="001E5550" w14:paraId="46445372" w14:textId="77777777" w:rsidTr="00273526">
        <w:trPr>
          <w:gridAfter w:val="1"/>
          <w:wAfter w:w="220" w:type="dxa"/>
          <w:jc w:val="center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72D37" w14:textId="77777777" w:rsidR="00AE07CE" w:rsidRPr="001E5550" w:rsidRDefault="00AE07CE" w:rsidP="001E5550">
            <w:pPr>
              <w:numPr>
                <w:ilvl w:val="0"/>
                <w:numId w:val="2"/>
              </w:numPr>
              <w:spacing w:line="0" w:lineRule="atLeast"/>
              <w:rPr>
                <w:rFonts w:ascii="Arial" w:eastAsia="Arial" w:hAnsi="Arial"/>
                <w:sz w:val="22"/>
              </w:rPr>
            </w:pPr>
            <w:r w:rsidRPr="001E5550">
              <w:rPr>
                <w:rFonts w:ascii="Arial" w:eastAsia="Arial" w:hAnsi="Arial"/>
                <w:sz w:val="22"/>
              </w:rPr>
              <w:lastRenderedPageBreak/>
              <w:t>Реактивы для базового запуска</w:t>
            </w:r>
          </w:p>
          <w:p w14:paraId="0D1E7D1C" w14:textId="77777777" w:rsidR="009369FA" w:rsidRPr="001E5550" w:rsidRDefault="009369FA" w:rsidP="001E555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264D3" w14:textId="77777777" w:rsidR="00AE07CE" w:rsidRPr="001E5550" w:rsidRDefault="00AE07CE" w:rsidP="001E555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2E1B3" w14:textId="77777777" w:rsidR="00AE07CE" w:rsidRPr="001E5550" w:rsidRDefault="00AE07CE" w:rsidP="001E555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94AD9" w14:textId="77777777" w:rsidR="00AE07CE" w:rsidRPr="001E5550" w:rsidRDefault="00AE07CE" w:rsidP="001E5550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930DD" w14:textId="77777777" w:rsidR="00AE07CE" w:rsidRPr="001E5550" w:rsidRDefault="00AE07CE" w:rsidP="001E5550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AE07CE" w:rsidRPr="001E5550" w14:paraId="035EE8B1" w14:textId="77777777" w:rsidTr="00273526">
        <w:trPr>
          <w:gridAfter w:val="1"/>
          <w:wAfter w:w="220" w:type="dxa"/>
          <w:jc w:val="center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208FE" w14:textId="77777777" w:rsidR="00AE07CE" w:rsidRPr="001E5550" w:rsidRDefault="00AE07CE" w:rsidP="001E5550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Стандарт-титр одной из следующих кислот: соляная, серная, азотная 0,1 Н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FC42C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CC42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9FEFA" w14:textId="77777777" w:rsidR="00AE07CE" w:rsidRPr="001E5550" w:rsidRDefault="009369FA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7B886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AE07CE" w:rsidRPr="001E5550" w14:paraId="2C6EA4FB" w14:textId="77777777" w:rsidTr="00273526">
        <w:trPr>
          <w:gridAfter w:val="1"/>
          <w:wAfter w:w="220" w:type="dxa"/>
          <w:jc w:val="center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17317" w14:textId="77777777" w:rsidR="00AE07CE" w:rsidRPr="001E5550" w:rsidRDefault="00AE07CE" w:rsidP="001E5550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 xml:space="preserve">Стандарт-титр гидроксида натрия/калия или натрия </w:t>
            </w:r>
            <w:proofErr w:type="spellStart"/>
            <w:r w:rsidRPr="001E5550">
              <w:rPr>
                <w:rFonts w:ascii="Arial" w:eastAsia="Arial" w:hAnsi="Arial"/>
              </w:rPr>
              <w:t>тетраборнокислого</w:t>
            </w:r>
            <w:proofErr w:type="spellEnd"/>
            <w:r w:rsidRPr="001E5550">
              <w:rPr>
                <w:rFonts w:ascii="Arial" w:eastAsia="Arial" w:hAnsi="Arial"/>
              </w:rPr>
              <w:t xml:space="preserve"> 0,1Н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91A51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4AB4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5947C" w14:textId="77777777" w:rsidR="00AE07CE" w:rsidRPr="001E5550" w:rsidRDefault="009369FA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9E429F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AE07CE" w:rsidRPr="001E5550" w14:paraId="61FA40E0" w14:textId="77777777" w:rsidTr="00273526">
        <w:trPr>
          <w:gridAfter w:val="1"/>
          <w:wAfter w:w="220" w:type="dxa"/>
          <w:jc w:val="center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BF525" w14:textId="77777777" w:rsidR="00AE07CE" w:rsidRPr="001E5550" w:rsidRDefault="00AE07CE" w:rsidP="001E5550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Вода дистиллированная, 1л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85C9D" w14:textId="77777777" w:rsidR="00AE07CE" w:rsidRPr="001E5550" w:rsidRDefault="009369FA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DA84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CA783" w14:textId="77777777" w:rsidR="00AE07CE" w:rsidRPr="001E5550" w:rsidRDefault="009369FA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310D9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F73338" w:rsidRPr="001E5550" w14:paraId="273BBC94" w14:textId="77777777" w:rsidTr="00273526">
        <w:trPr>
          <w:gridAfter w:val="1"/>
          <w:wAfter w:w="220" w:type="dxa"/>
          <w:jc w:val="center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7CEBB" w14:textId="77777777" w:rsidR="00AE07CE" w:rsidRPr="001E5550" w:rsidRDefault="00AE07CE" w:rsidP="001E5550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Раствор хлористого калия, с концентрацией не ниже</w:t>
            </w:r>
            <w:r w:rsidR="00F73338" w:rsidRPr="001E5550">
              <w:rPr>
                <w:rFonts w:ascii="Arial" w:eastAsia="Arial" w:hAnsi="Arial"/>
              </w:rPr>
              <w:t xml:space="preserve"> 3,5 М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2B15A" w14:textId="77777777" w:rsidR="00AE07CE" w:rsidRPr="001E5550" w:rsidRDefault="009369FA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A63B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80BC9" w14:textId="77777777" w:rsidR="00AE07CE" w:rsidRPr="001E5550" w:rsidRDefault="009369FA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8FC80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F73338" w:rsidRPr="001E5550" w14:paraId="7CE547AF" w14:textId="77777777" w:rsidTr="00273526">
        <w:trPr>
          <w:gridAfter w:val="1"/>
          <w:wAfter w:w="220" w:type="dxa"/>
          <w:jc w:val="center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E39D4" w14:textId="77777777" w:rsidR="00F73338" w:rsidRPr="001E5550" w:rsidRDefault="00F73338" w:rsidP="001E5550">
            <w:pPr>
              <w:spacing w:line="0" w:lineRule="atLeast"/>
              <w:ind w:left="720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 xml:space="preserve">(при использовании </w:t>
            </w:r>
            <w:proofErr w:type="spellStart"/>
            <w:r w:rsidRPr="001E5550">
              <w:rPr>
                <w:rFonts w:ascii="Arial" w:eastAsia="Arial" w:hAnsi="Arial"/>
              </w:rPr>
              <w:t>хлоридсеребряного</w:t>
            </w:r>
            <w:proofErr w:type="spellEnd"/>
            <w:r w:rsidRPr="001E5550">
              <w:rPr>
                <w:rFonts w:ascii="Arial" w:eastAsia="Arial" w:hAnsi="Arial"/>
              </w:rPr>
              <w:t xml:space="preserve"> электрода сравнения)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D5F78" w14:textId="77777777" w:rsidR="00F73338" w:rsidRPr="001E5550" w:rsidRDefault="00F73338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4562F" w14:textId="77777777" w:rsidR="00F73338" w:rsidRPr="001E5550" w:rsidRDefault="00F73338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B2FE0" w14:textId="77777777" w:rsidR="00F73338" w:rsidRPr="001E5550" w:rsidRDefault="00F73338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8864F" w14:textId="77777777" w:rsidR="00F73338" w:rsidRPr="001E5550" w:rsidRDefault="00F73338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AE07CE" w:rsidRPr="001E5550" w14:paraId="7234D18D" w14:textId="77777777" w:rsidTr="00273526">
        <w:trPr>
          <w:gridAfter w:val="1"/>
          <w:wAfter w:w="220" w:type="dxa"/>
          <w:jc w:val="center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ED41" w14:textId="77777777" w:rsidR="00F73338" w:rsidRPr="001E5550" w:rsidRDefault="00F73338" w:rsidP="001E5550">
            <w:pPr>
              <w:spacing w:line="0" w:lineRule="atLeast"/>
              <w:ind w:left="720"/>
              <w:rPr>
                <w:rFonts w:ascii="Arial" w:eastAsia="Arial" w:hAnsi="Arial"/>
                <w:sz w:val="22"/>
              </w:rPr>
            </w:pPr>
          </w:p>
          <w:p w14:paraId="15C980A7" w14:textId="77777777" w:rsidR="00AE07CE" w:rsidRPr="001E5550" w:rsidRDefault="009369FA" w:rsidP="001E5550">
            <w:pPr>
              <w:numPr>
                <w:ilvl w:val="0"/>
                <w:numId w:val="2"/>
              </w:numPr>
              <w:spacing w:line="0" w:lineRule="atLeast"/>
              <w:rPr>
                <w:rFonts w:ascii="Arial" w:eastAsia="Arial" w:hAnsi="Arial"/>
                <w:sz w:val="22"/>
              </w:rPr>
            </w:pPr>
            <w:r w:rsidRPr="001E5550">
              <w:rPr>
                <w:rFonts w:ascii="Arial" w:eastAsia="Arial" w:hAnsi="Arial"/>
                <w:sz w:val="22"/>
              </w:rPr>
              <w:t>Реактивы для реализации целевой программы (при наличии целевой программы)</w:t>
            </w:r>
          </w:p>
          <w:p w14:paraId="6E593652" w14:textId="77777777" w:rsidR="009369FA" w:rsidRPr="001E5550" w:rsidRDefault="009369FA" w:rsidP="001E555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5ECB6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6E4F2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A083B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AA40F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AE07CE" w:rsidRPr="001E5550" w14:paraId="24C4C9B6" w14:textId="77777777" w:rsidTr="00273526">
        <w:trPr>
          <w:gridAfter w:val="1"/>
          <w:wAfter w:w="220" w:type="dxa"/>
          <w:jc w:val="center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80309" w14:textId="77777777" w:rsidR="00AE07CE" w:rsidRPr="001E5550" w:rsidRDefault="009369FA" w:rsidP="001E5550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Проверены и подготовлены в соответствии с требуемым ГОСТ</w:t>
            </w:r>
            <w:r w:rsidR="001E5550" w:rsidRPr="001E5550">
              <w:rPr>
                <w:rFonts w:ascii="Arial" w:eastAsia="Arial" w:hAnsi="Arial"/>
              </w:rPr>
              <w:t>ом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95101" w14:textId="77777777" w:rsidR="00AE07CE" w:rsidRPr="001E5550" w:rsidRDefault="009369FA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5A06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B56AB" w14:textId="77777777" w:rsidR="00AE07CE" w:rsidRPr="001E5550" w:rsidRDefault="009369FA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8CAB1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F71B5D" w:rsidRPr="001E5550" w14:paraId="08C1E6A6" w14:textId="77777777" w:rsidTr="00273526">
        <w:trPr>
          <w:gridAfter w:val="1"/>
          <w:wAfter w:w="220" w:type="dxa"/>
          <w:jc w:val="center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B03B1" w14:textId="77777777" w:rsidR="00F73338" w:rsidRPr="001E5550" w:rsidRDefault="00F73338" w:rsidP="001E555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0649561A" w14:textId="77777777" w:rsidR="00AE07CE" w:rsidRPr="001E5550" w:rsidRDefault="005676DE" w:rsidP="001E5550">
            <w:pPr>
              <w:numPr>
                <w:ilvl w:val="0"/>
                <w:numId w:val="2"/>
              </w:numPr>
              <w:spacing w:line="0" w:lineRule="atLeast"/>
              <w:rPr>
                <w:rFonts w:ascii="Arial" w:eastAsia="Arial" w:hAnsi="Arial"/>
                <w:sz w:val="22"/>
              </w:rPr>
            </w:pPr>
            <w:r w:rsidRPr="001E5550">
              <w:rPr>
                <w:rFonts w:ascii="Arial" w:eastAsia="Arial" w:hAnsi="Arial"/>
                <w:sz w:val="22"/>
              </w:rPr>
              <w:t>Комплектация и лаборатория</w:t>
            </w:r>
          </w:p>
          <w:p w14:paraId="4678CAC8" w14:textId="77777777" w:rsidR="00F71B5D" w:rsidRPr="001E5550" w:rsidRDefault="00F71B5D" w:rsidP="001E5550">
            <w:pPr>
              <w:spacing w:line="0" w:lineRule="atLeast"/>
              <w:ind w:left="720"/>
              <w:rPr>
                <w:rFonts w:ascii="Arial" w:eastAsia="Arial" w:hAnsi="Arial"/>
                <w:sz w:val="2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8425C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685E3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B0D5D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C6F99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AE07CE" w:rsidRPr="001E5550" w14:paraId="4D58B210" w14:textId="77777777" w:rsidTr="00273526">
        <w:trPr>
          <w:gridAfter w:val="1"/>
          <w:wAfter w:w="220" w:type="dxa"/>
          <w:jc w:val="center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A2C46" w14:textId="77777777" w:rsidR="00AE07CE" w:rsidRPr="001E5550" w:rsidRDefault="009369FA" w:rsidP="001E5550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Полный комплект поставки находится на месте установки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13539" w14:textId="77777777" w:rsidR="00AE07CE" w:rsidRPr="001E5550" w:rsidRDefault="005676D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A39A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800E5" w14:textId="77777777" w:rsidR="00AE07CE" w:rsidRPr="001E5550" w:rsidRDefault="005676D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D722A3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AE07CE" w:rsidRPr="001E5550" w14:paraId="44CF0B7D" w14:textId="77777777" w:rsidTr="00273526">
        <w:trPr>
          <w:gridAfter w:val="1"/>
          <w:wAfter w:w="220" w:type="dxa"/>
          <w:jc w:val="center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3EA8D" w14:textId="77777777" w:rsidR="00AE07CE" w:rsidRPr="001E5550" w:rsidRDefault="009369FA" w:rsidP="001E5550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Упаковка не нарушена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9FBCA" w14:textId="77777777" w:rsidR="00AE07CE" w:rsidRPr="001E5550" w:rsidRDefault="005676D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42AF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4064B" w14:textId="77777777" w:rsidR="00AE07CE" w:rsidRPr="001E5550" w:rsidRDefault="005676D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25977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AE07CE" w:rsidRPr="001E5550" w14:paraId="25B95D4C" w14:textId="77777777" w:rsidTr="00273526">
        <w:trPr>
          <w:gridAfter w:val="1"/>
          <w:wAfter w:w="220" w:type="dxa"/>
          <w:jc w:val="center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88B68" w14:textId="77777777" w:rsidR="00AE07CE" w:rsidRPr="001E5550" w:rsidRDefault="009369FA" w:rsidP="001E5550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Все подготовительные работы для установки системы завершены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8FC2F" w14:textId="77777777" w:rsidR="00AE07CE" w:rsidRPr="001E5550" w:rsidRDefault="005676D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6406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D28EC" w14:textId="77777777" w:rsidR="00AE07CE" w:rsidRPr="001E5550" w:rsidRDefault="005676D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C7D167" w14:textId="77777777" w:rsidR="00AE07CE" w:rsidRPr="001E5550" w:rsidRDefault="00AE07C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9369FA" w:rsidRPr="001E5550" w14:paraId="1C84052A" w14:textId="77777777" w:rsidTr="00273526">
        <w:trPr>
          <w:gridAfter w:val="1"/>
          <w:wAfter w:w="220" w:type="dxa"/>
          <w:jc w:val="center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CF045" w14:textId="77777777" w:rsidR="009369FA" w:rsidRPr="001E5550" w:rsidRDefault="009369FA" w:rsidP="001E5550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 xml:space="preserve">Пусконаладочные работы будут проводиться в присутствии оператора 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A61BA" w14:textId="77777777" w:rsidR="009369FA" w:rsidRPr="001E5550" w:rsidRDefault="005676D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1488" w14:textId="77777777" w:rsidR="009369FA" w:rsidRPr="001E5550" w:rsidRDefault="009369FA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477D5" w14:textId="77777777" w:rsidR="009369FA" w:rsidRPr="001E5550" w:rsidRDefault="005676D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5D25D" w14:textId="77777777" w:rsidR="009369FA" w:rsidRPr="001E5550" w:rsidRDefault="009369FA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F73338" w:rsidRPr="001E5550" w14:paraId="2C261510" w14:textId="77777777" w:rsidTr="00273526">
        <w:trPr>
          <w:gridAfter w:val="1"/>
          <w:wAfter w:w="220" w:type="dxa"/>
          <w:jc w:val="center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6EBC3" w14:textId="77777777" w:rsidR="00F73338" w:rsidRPr="001E5550" w:rsidRDefault="00F73338" w:rsidP="001E5550">
            <w:pPr>
              <w:spacing w:line="0" w:lineRule="atLeast"/>
              <w:ind w:left="720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(обслуживающего персонала), имеющего необходимую квалификацию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F4099" w14:textId="77777777" w:rsidR="00F73338" w:rsidRPr="001E5550" w:rsidRDefault="00F73338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6E2697" w14:textId="77777777" w:rsidR="00F73338" w:rsidRPr="001E5550" w:rsidRDefault="00F73338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B561B" w14:textId="77777777" w:rsidR="00F73338" w:rsidRPr="001E5550" w:rsidRDefault="00F73338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32F30" w14:textId="77777777" w:rsidR="00F73338" w:rsidRPr="001E5550" w:rsidRDefault="00F73338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9369FA" w:rsidRPr="001E5550" w14:paraId="20105A2F" w14:textId="77777777" w:rsidTr="00273526">
        <w:trPr>
          <w:gridAfter w:val="1"/>
          <w:wAfter w:w="220" w:type="dxa"/>
          <w:jc w:val="center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2CB5F" w14:textId="77777777" w:rsidR="009369FA" w:rsidRPr="001E5550" w:rsidRDefault="009369FA" w:rsidP="001E5550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Время свободного доступа в лабораторию с 8</w:t>
            </w:r>
            <w:r w:rsidRPr="001E5550">
              <w:rPr>
                <w:rFonts w:ascii="Arial" w:eastAsia="Arial" w:hAnsi="Arial"/>
                <w:u w:val="single"/>
                <w:vertAlign w:val="superscript"/>
              </w:rPr>
              <w:t>00</w:t>
            </w:r>
            <w:r w:rsidRPr="001E5550">
              <w:rPr>
                <w:rFonts w:ascii="Arial" w:eastAsia="Arial" w:hAnsi="Arial"/>
              </w:rPr>
              <w:t xml:space="preserve"> до 22</w:t>
            </w:r>
            <w:r w:rsidRPr="001E5550">
              <w:rPr>
                <w:rFonts w:ascii="Arial" w:eastAsia="Arial" w:hAnsi="Arial"/>
                <w:u w:val="single"/>
                <w:vertAlign w:val="superscript"/>
              </w:rPr>
              <w:t>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0DD12" w14:textId="77777777" w:rsidR="009369FA" w:rsidRPr="001E5550" w:rsidRDefault="005676D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ДА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C20C" w14:textId="77777777" w:rsidR="009369FA" w:rsidRPr="001E5550" w:rsidRDefault="009369FA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A1D46" w14:textId="77777777" w:rsidR="009369FA" w:rsidRPr="001E5550" w:rsidRDefault="005676DE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5550">
              <w:rPr>
                <w:rFonts w:ascii="Arial" w:eastAsia="Arial" w:hAnsi="Arial"/>
              </w:rPr>
              <w:t>НЕТ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1FB3F" w14:textId="77777777" w:rsidR="009369FA" w:rsidRPr="001E5550" w:rsidRDefault="009369FA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273526" w:rsidRPr="001E5550" w14:paraId="3CDDCA20" w14:textId="77777777" w:rsidTr="00273526">
        <w:trPr>
          <w:trHeight w:val="20"/>
          <w:jc w:val="center"/>
        </w:trPr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607CB1" w14:textId="77777777" w:rsidR="00273526" w:rsidRPr="00273526" w:rsidRDefault="00273526" w:rsidP="00273526">
            <w:pPr>
              <w:numPr>
                <w:ilvl w:val="0"/>
                <w:numId w:val="5"/>
              </w:numPr>
              <w:spacing w:line="0" w:lineRule="atLeast"/>
              <w:rPr>
                <w:rFonts w:ascii="Arial" w:eastAsia="Arial" w:hAnsi="Arial"/>
                <w:b/>
                <w:i/>
              </w:rPr>
            </w:pPr>
            <w:r w:rsidRPr="001E5550">
              <w:rPr>
                <w:rFonts w:ascii="Arial" w:eastAsia="Arial" w:hAnsi="Arial"/>
                <w:b/>
                <w:i/>
              </w:rPr>
              <w:t xml:space="preserve">Если нет, то уточните в какое время возможен </w:t>
            </w:r>
            <w:r>
              <w:rPr>
                <w:rFonts w:ascii="Arial" w:eastAsia="Arial" w:hAnsi="Arial"/>
                <w:b/>
                <w:i/>
              </w:rPr>
              <w:t>свободный доступ к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C4DF2" w14:textId="77777777" w:rsidR="00273526" w:rsidRPr="001E5550" w:rsidRDefault="00273526" w:rsidP="00FB46C2">
            <w:pPr>
              <w:spacing w:line="0" w:lineRule="atLeast"/>
              <w:jc w:val="center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706DE" w14:textId="77777777" w:rsidR="00273526" w:rsidRPr="001E5550" w:rsidRDefault="00273526" w:rsidP="00FB46C2">
            <w:pPr>
              <w:spacing w:line="0" w:lineRule="atLeast"/>
              <w:jc w:val="center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5735" w14:textId="77777777" w:rsidR="00273526" w:rsidRPr="001E5550" w:rsidRDefault="00273526" w:rsidP="00FB46C2">
            <w:pPr>
              <w:spacing w:line="0" w:lineRule="atLeast"/>
              <w:jc w:val="center"/>
              <w:rPr>
                <w:rFonts w:ascii="Arial" w:eastAsia="Arial" w:hAnsi="Arial"/>
                <w:b/>
                <w:i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136BE" w14:textId="77777777" w:rsidR="00273526" w:rsidRPr="001E5550" w:rsidRDefault="00273526" w:rsidP="00FB46C2">
            <w:pPr>
              <w:spacing w:line="0" w:lineRule="atLeast"/>
              <w:jc w:val="center"/>
              <w:rPr>
                <w:rFonts w:ascii="Arial" w:eastAsia="Arial" w:hAnsi="Arial"/>
                <w:b/>
                <w:i/>
              </w:rPr>
            </w:pPr>
          </w:p>
        </w:tc>
      </w:tr>
      <w:tr w:rsidR="00273526" w:rsidRPr="001E5550" w14:paraId="1F1C0E0D" w14:textId="77777777" w:rsidTr="00273526">
        <w:trPr>
          <w:trHeight w:val="20"/>
          <w:jc w:val="center"/>
        </w:trPr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A002D2" w14:textId="77777777" w:rsidR="00273526" w:rsidRPr="001E5550" w:rsidRDefault="00273526" w:rsidP="00273526">
            <w:pPr>
              <w:spacing w:line="0" w:lineRule="atLeast"/>
              <w:ind w:left="720"/>
              <w:rPr>
                <w:rFonts w:ascii="Arial" w:eastAsia="Arial" w:hAnsi="Arial"/>
                <w:b/>
                <w:i/>
              </w:rPr>
            </w:pPr>
            <w:r>
              <w:rPr>
                <w:rFonts w:ascii="Arial" w:eastAsia="Arial" w:hAnsi="Arial"/>
                <w:b/>
                <w:i/>
              </w:rPr>
              <w:t>прибору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F9EC" w14:textId="77777777" w:rsidR="00273526" w:rsidRPr="001E5550" w:rsidRDefault="00273526" w:rsidP="00FB46C2">
            <w:pPr>
              <w:spacing w:line="0" w:lineRule="atLeast"/>
              <w:jc w:val="center"/>
              <w:rPr>
                <w:rFonts w:ascii="Arial" w:eastAsia="Arial" w:hAnsi="Arial"/>
                <w:b/>
                <w:i/>
              </w:rPr>
            </w:pPr>
            <w:r>
              <w:rPr>
                <w:rFonts w:ascii="Arial" w:eastAsia="Arial" w:hAnsi="Arial"/>
                <w:b/>
                <w:i/>
              </w:rPr>
              <w:t>с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89F17" w14:textId="77777777" w:rsidR="00273526" w:rsidRPr="00EC7081" w:rsidRDefault="00273526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BEC59" w14:textId="77777777" w:rsidR="00273526" w:rsidRPr="001E5550" w:rsidRDefault="00273526" w:rsidP="00FB46C2">
            <w:pPr>
              <w:spacing w:line="0" w:lineRule="atLeast"/>
              <w:jc w:val="center"/>
              <w:rPr>
                <w:rFonts w:ascii="Arial" w:eastAsia="Arial" w:hAnsi="Arial"/>
                <w:b/>
                <w:i/>
              </w:rPr>
            </w:pPr>
            <w:r>
              <w:rPr>
                <w:rFonts w:ascii="Arial" w:eastAsia="Arial" w:hAnsi="Arial"/>
                <w:b/>
                <w:i/>
              </w:rPr>
              <w:t>до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671EF9" w14:textId="77777777" w:rsidR="00273526" w:rsidRPr="00EC7081" w:rsidRDefault="00273526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273526" w:rsidRPr="001E5550" w14:paraId="33A24AE5" w14:textId="77777777" w:rsidTr="00273526">
        <w:trPr>
          <w:gridAfter w:val="1"/>
          <w:wAfter w:w="220" w:type="dxa"/>
          <w:trHeight w:val="20"/>
          <w:jc w:val="center"/>
        </w:trPr>
        <w:tc>
          <w:tcPr>
            <w:tcW w:w="855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253C92A" w14:textId="77777777" w:rsidR="00273526" w:rsidRDefault="00273526" w:rsidP="00273526">
            <w:pPr>
              <w:spacing w:line="0" w:lineRule="atLeast"/>
              <w:ind w:left="720"/>
              <w:rPr>
                <w:rFonts w:ascii="Arial" w:eastAsia="Arial" w:hAnsi="Arial"/>
                <w:sz w:val="22"/>
              </w:rPr>
            </w:pPr>
          </w:p>
          <w:p w14:paraId="33590BD4" w14:textId="77777777" w:rsidR="00273526" w:rsidRPr="001E5550" w:rsidRDefault="00273526" w:rsidP="001E5550">
            <w:pPr>
              <w:numPr>
                <w:ilvl w:val="0"/>
                <w:numId w:val="2"/>
              </w:numPr>
              <w:spacing w:line="0" w:lineRule="atLeast"/>
              <w:rPr>
                <w:rFonts w:ascii="Arial" w:eastAsia="Arial" w:hAnsi="Arial"/>
                <w:sz w:val="22"/>
              </w:rPr>
            </w:pPr>
            <w:r w:rsidRPr="001E5550">
              <w:rPr>
                <w:rFonts w:ascii="Arial" w:eastAsia="Arial" w:hAnsi="Arial"/>
                <w:sz w:val="22"/>
              </w:rPr>
              <w:t>Для сервис-инженера при необходимости будет забронирован свободный</w:t>
            </w:r>
          </w:p>
        </w:tc>
        <w:tc>
          <w:tcPr>
            <w:tcW w:w="41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278700" w14:textId="77777777" w:rsidR="00273526" w:rsidRDefault="00273526" w:rsidP="00FB46C2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</w:p>
          <w:p w14:paraId="5972F3AC" w14:textId="77777777" w:rsidR="00273526" w:rsidRPr="00EC7081" w:rsidRDefault="00273526" w:rsidP="00FB46C2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EC7081">
              <w:rPr>
                <w:rFonts w:ascii="Arial" w:eastAsia="Arial" w:hAnsi="Arial"/>
              </w:rPr>
              <w:t>ДА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B043F" w14:textId="77777777" w:rsidR="00273526" w:rsidRPr="001E5550" w:rsidRDefault="00273526" w:rsidP="00273526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DEBAE8" w14:textId="77777777" w:rsidR="00273526" w:rsidRDefault="00273526" w:rsidP="00FB46C2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</w:p>
          <w:p w14:paraId="04B51DD7" w14:textId="77777777" w:rsidR="00273526" w:rsidRPr="001E5550" w:rsidRDefault="00273526" w:rsidP="00FB46C2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  <w:r w:rsidRPr="00EC7081">
              <w:rPr>
                <w:rFonts w:ascii="Arial" w:eastAsia="Arial" w:hAnsi="Arial"/>
              </w:rPr>
              <w:t>НЕ</w:t>
            </w:r>
            <w:r w:rsidRPr="001E5550">
              <w:rPr>
                <w:rFonts w:ascii="Arial" w:eastAsia="Arial" w:hAnsi="Arial"/>
                <w:sz w:val="22"/>
              </w:rPr>
              <w:t>Т</w:t>
            </w: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46867D" w14:textId="77777777" w:rsidR="00273526" w:rsidRPr="001E5550" w:rsidRDefault="00273526" w:rsidP="00273526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273526" w:rsidRPr="001E5550" w14:paraId="0B207975" w14:textId="77777777" w:rsidTr="00273526">
        <w:trPr>
          <w:gridAfter w:val="1"/>
          <w:wAfter w:w="220" w:type="dxa"/>
          <w:trHeight w:val="20"/>
          <w:jc w:val="center"/>
        </w:trPr>
        <w:tc>
          <w:tcPr>
            <w:tcW w:w="855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1FF2BA" w14:textId="77777777" w:rsidR="00273526" w:rsidRDefault="00273526" w:rsidP="00273526">
            <w:pPr>
              <w:spacing w:line="0" w:lineRule="atLeast"/>
              <w:ind w:left="720"/>
              <w:rPr>
                <w:rFonts w:ascii="Arial" w:eastAsia="Arial" w:hAnsi="Arial"/>
                <w:sz w:val="22"/>
              </w:rPr>
            </w:pPr>
          </w:p>
        </w:tc>
        <w:tc>
          <w:tcPr>
            <w:tcW w:w="41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FCAFA" w14:textId="77777777" w:rsidR="00273526" w:rsidRDefault="00273526" w:rsidP="00FB46C2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809B" w14:textId="77777777" w:rsidR="00273526" w:rsidRDefault="00273526" w:rsidP="00FB46C2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4A575" w14:textId="77777777" w:rsidR="00273526" w:rsidRDefault="00273526" w:rsidP="00FB46C2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C499B" w14:textId="77777777" w:rsidR="00273526" w:rsidRPr="001E5550" w:rsidRDefault="00273526" w:rsidP="00FB46C2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</w:p>
        </w:tc>
      </w:tr>
      <w:tr w:rsidR="00F73338" w:rsidRPr="001E5550" w14:paraId="2CC465EB" w14:textId="77777777" w:rsidTr="00273526">
        <w:trPr>
          <w:gridAfter w:val="1"/>
          <w:wAfter w:w="220" w:type="dxa"/>
          <w:trHeight w:val="20"/>
          <w:jc w:val="center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02F2E" w14:textId="77777777" w:rsidR="00F73338" w:rsidRPr="001E5550" w:rsidRDefault="00F73338" w:rsidP="001E5550">
            <w:pPr>
              <w:spacing w:line="0" w:lineRule="atLeast"/>
              <w:ind w:left="720"/>
              <w:rPr>
                <w:rFonts w:ascii="Arial" w:eastAsia="Arial" w:hAnsi="Arial"/>
                <w:sz w:val="22"/>
              </w:rPr>
            </w:pPr>
            <w:r w:rsidRPr="001E5550">
              <w:rPr>
                <w:rFonts w:ascii="Arial" w:eastAsia="Arial" w:hAnsi="Arial"/>
                <w:sz w:val="22"/>
              </w:rPr>
              <w:t>гостиничный номер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EE1F5" w14:textId="77777777" w:rsidR="00F73338" w:rsidRPr="001E5550" w:rsidRDefault="00F73338" w:rsidP="001E555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F63BA" w14:textId="77777777" w:rsidR="00F73338" w:rsidRPr="001E5550" w:rsidRDefault="00F73338" w:rsidP="001E555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18374" w14:textId="77777777" w:rsidR="00F73338" w:rsidRPr="001E5550" w:rsidRDefault="00F73338" w:rsidP="001E555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CCB6A" w14:textId="77777777" w:rsidR="00F73338" w:rsidRPr="001E5550" w:rsidRDefault="00F73338" w:rsidP="001E555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</w:tbl>
    <w:p w14:paraId="0586BBFF" w14:textId="77777777" w:rsidR="00F578A0" w:rsidRDefault="00F578A0" w:rsidP="00F578A0">
      <w:pPr>
        <w:spacing w:line="0" w:lineRule="atLeast"/>
        <w:ind w:left="720"/>
        <w:rPr>
          <w:rFonts w:ascii="Arial" w:eastAsia="Arial" w:hAnsi="Arial"/>
          <w:b/>
          <w:sz w:val="22"/>
        </w:rPr>
      </w:pPr>
    </w:p>
    <w:p w14:paraId="1CE6CE07" w14:textId="77777777" w:rsidR="00F71B5D" w:rsidRPr="00F73338" w:rsidRDefault="00F71B5D" w:rsidP="00F73338">
      <w:pPr>
        <w:spacing w:line="239" w:lineRule="auto"/>
        <w:ind w:firstLine="720"/>
        <w:rPr>
          <w:rFonts w:ascii="Arial" w:eastAsia="Arial" w:hAnsi="Arial"/>
          <w:b/>
          <w:sz w:val="24"/>
        </w:rPr>
      </w:pPr>
      <w:r w:rsidRPr="00F73338">
        <w:rPr>
          <w:rFonts w:ascii="Arial" w:eastAsia="Arial" w:hAnsi="Arial"/>
          <w:b/>
          <w:sz w:val="24"/>
        </w:rPr>
        <w:t>Внимание</w:t>
      </w:r>
      <w:r w:rsidR="00F73338">
        <w:rPr>
          <w:rFonts w:ascii="Arial" w:eastAsia="Arial" w:hAnsi="Arial"/>
          <w:b/>
          <w:sz w:val="24"/>
        </w:rPr>
        <w:t>.</w:t>
      </w:r>
    </w:p>
    <w:p w14:paraId="5D7A9259" w14:textId="77777777" w:rsidR="00F71B5D" w:rsidRDefault="00F71B5D" w:rsidP="00F71B5D">
      <w:pPr>
        <w:spacing w:line="46" w:lineRule="exact"/>
        <w:rPr>
          <w:rFonts w:ascii="Times New Roman" w:eastAsia="Times New Roman" w:hAnsi="Times New Roman"/>
        </w:rPr>
      </w:pPr>
    </w:p>
    <w:p w14:paraId="424D35D3" w14:textId="77777777" w:rsidR="00FB46C2" w:rsidRDefault="00FB46C2" w:rsidP="00FB46C2">
      <w:pPr>
        <w:spacing w:line="230" w:lineRule="auto"/>
        <w:ind w:right="2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Если в какой-либо графе Заказчик </w:t>
      </w:r>
      <w:r w:rsidR="00D91F35">
        <w:rPr>
          <w:rFonts w:ascii="Arial" w:eastAsia="Arial" w:hAnsi="Arial"/>
          <w:sz w:val="22"/>
        </w:rPr>
        <w:t>отметил</w:t>
      </w:r>
      <w:r>
        <w:rPr>
          <w:rFonts w:ascii="Arial" w:eastAsia="Arial" w:hAnsi="Arial"/>
          <w:sz w:val="22"/>
        </w:rPr>
        <w:t xml:space="preserve"> «НЕТ» или же отметка отсутствует, то выезд сервис-инженера может быть отложен из-за неполной подготовленности Заказчика.</w:t>
      </w:r>
    </w:p>
    <w:p w14:paraId="2716C329" w14:textId="77777777" w:rsidR="00F71B5D" w:rsidRDefault="00F71B5D" w:rsidP="00FB46C2">
      <w:pPr>
        <w:spacing w:line="230" w:lineRule="auto"/>
        <w:ind w:right="2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Если из-за неполной подготовленности Заказчика к приезду сервис-инженера потребуется дополнительное время для осуществления работ, Исполнителем будет выставлен счёт за каждый дополнительный день пребывания сервис-инженера в командировке и стоимость обратной дороги.</w:t>
      </w:r>
    </w:p>
    <w:p w14:paraId="2F49B7C3" w14:textId="77777777" w:rsidR="00F71B5D" w:rsidRDefault="00F71B5D" w:rsidP="00F71B5D">
      <w:pPr>
        <w:spacing w:line="41" w:lineRule="exact"/>
        <w:rPr>
          <w:rFonts w:ascii="Times New Roman" w:eastAsia="Times New Roman" w:hAnsi="Times New Roman"/>
        </w:rPr>
      </w:pPr>
    </w:p>
    <w:p w14:paraId="3A1B92B3" w14:textId="77777777" w:rsidR="00F71B5D" w:rsidRDefault="00F71B5D" w:rsidP="00FB46C2">
      <w:pPr>
        <w:spacing w:line="227" w:lineRule="auto"/>
        <w:ind w:right="220" w:firstLine="7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Если из-за неполной подготовленности Заказчика к приезду сервис-инженера потребуется повторный выезд сервис-инженера, Исполнителем будет выставлен счет за повторный выезд. По завершению работ подписывается Акт о выполненных работах.</w:t>
      </w:r>
    </w:p>
    <w:p w14:paraId="4ED7B538" w14:textId="77777777" w:rsidR="00F71B5D" w:rsidRDefault="00F71B5D" w:rsidP="00F71B5D">
      <w:pPr>
        <w:spacing w:line="24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700"/>
        <w:gridCol w:w="1420"/>
        <w:gridCol w:w="4500"/>
        <w:gridCol w:w="40"/>
      </w:tblGrid>
      <w:tr w:rsidR="00F71B5D" w14:paraId="51F169D2" w14:textId="77777777" w:rsidTr="001E5550">
        <w:trPr>
          <w:trHeight w:val="259"/>
        </w:trPr>
        <w:tc>
          <w:tcPr>
            <w:tcW w:w="4100" w:type="dxa"/>
            <w:gridSpan w:val="2"/>
            <w:shd w:val="clear" w:color="auto" w:fill="auto"/>
            <w:vAlign w:val="bottom"/>
          </w:tcPr>
          <w:p w14:paraId="444FF72A" w14:textId="77777777" w:rsidR="00F71B5D" w:rsidRDefault="00F71B5D" w:rsidP="001E5550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Исполнитель</w:t>
            </w:r>
          </w:p>
        </w:tc>
        <w:tc>
          <w:tcPr>
            <w:tcW w:w="5920" w:type="dxa"/>
            <w:gridSpan w:val="2"/>
            <w:shd w:val="clear" w:color="auto" w:fill="auto"/>
            <w:vAlign w:val="bottom"/>
          </w:tcPr>
          <w:p w14:paraId="4AC9ED95" w14:textId="77777777" w:rsidR="00F71B5D" w:rsidRDefault="00F71B5D" w:rsidP="001E5550">
            <w:pPr>
              <w:spacing w:line="0" w:lineRule="atLeast"/>
              <w:ind w:left="13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АО «Аквилон»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3FAC597A" w14:textId="77777777" w:rsidR="00F71B5D" w:rsidRDefault="00F71B5D" w:rsidP="001E555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1B5D" w14:paraId="1D329C6F" w14:textId="77777777" w:rsidTr="001E5550">
        <w:trPr>
          <w:trHeight w:val="137"/>
        </w:trPr>
        <w:tc>
          <w:tcPr>
            <w:tcW w:w="2400" w:type="dxa"/>
            <w:shd w:val="clear" w:color="auto" w:fill="auto"/>
            <w:vAlign w:val="bottom"/>
          </w:tcPr>
          <w:p w14:paraId="35758896" w14:textId="77777777" w:rsidR="00F71B5D" w:rsidRDefault="00F71B5D" w:rsidP="001E555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905C086" w14:textId="77777777" w:rsidR="00F71B5D" w:rsidRDefault="00F71B5D" w:rsidP="001E555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CB7D34E" w14:textId="77777777" w:rsidR="00F71B5D" w:rsidRDefault="00F71B5D" w:rsidP="001E5550">
            <w:pPr>
              <w:spacing w:line="137" w:lineRule="exact"/>
              <w:ind w:left="380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(наименование организации)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633256A3" w14:textId="77777777" w:rsidR="00F71B5D" w:rsidRDefault="00F71B5D" w:rsidP="001E555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71B5D" w14:paraId="38FCF5C7" w14:textId="77777777" w:rsidTr="001E5550">
        <w:trPr>
          <w:trHeight w:val="293"/>
        </w:trPr>
        <w:tc>
          <w:tcPr>
            <w:tcW w:w="4100" w:type="dxa"/>
            <w:gridSpan w:val="2"/>
            <w:shd w:val="clear" w:color="auto" w:fill="auto"/>
            <w:vAlign w:val="bottom"/>
          </w:tcPr>
          <w:p w14:paraId="39A81369" w14:textId="77777777" w:rsidR="00F71B5D" w:rsidRDefault="00F71B5D" w:rsidP="001E5550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Руководитель сервисной службы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FFD68C0" w14:textId="77777777" w:rsidR="00F71B5D" w:rsidRDefault="00F71B5D" w:rsidP="001E55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88423" w14:textId="77777777" w:rsidR="00F71B5D" w:rsidRDefault="00F71B5D" w:rsidP="001E5550">
            <w:pPr>
              <w:spacing w:line="0" w:lineRule="atLeast"/>
              <w:ind w:left="140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Тыртышный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К.Н.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E20C41" w14:textId="77777777" w:rsidR="00F71B5D" w:rsidRDefault="00F71B5D" w:rsidP="001E55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B6D96CD" w14:textId="77777777" w:rsidR="00F71B5D" w:rsidRDefault="00F71B5D" w:rsidP="00F71B5D">
      <w:pPr>
        <w:spacing w:line="222" w:lineRule="exact"/>
        <w:rPr>
          <w:rFonts w:ascii="Times New Roman" w:eastAsia="Times New Roman" w:hAnsi="Times New Roman"/>
        </w:rPr>
      </w:pPr>
    </w:p>
    <w:p w14:paraId="163F2991" w14:textId="77777777" w:rsidR="00F71B5D" w:rsidRDefault="00F71B5D" w:rsidP="00F71B5D">
      <w:pPr>
        <w:spacing w:line="219" w:lineRule="auto"/>
        <w:ind w:right="3780"/>
        <w:rPr>
          <w:rFonts w:ascii="Arial" w:eastAsia="Arial" w:hAnsi="Arial"/>
        </w:rPr>
      </w:pPr>
      <w:r>
        <w:rPr>
          <w:rFonts w:ascii="Arial" w:eastAsia="Arial" w:hAnsi="Arial"/>
        </w:rPr>
        <w:t>Требования составлены в соответствии с распоряжением №</w:t>
      </w:r>
      <w:r w:rsidR="00BF0050">
        <w:rPr>
          <w:rFonts w:ascii="Arial" w:eastAsia="Arial" w:hAnsi="Arial"/>
        </w:rPr>
        <w:t xml:space="preserve"> 043/08 Генерального директора </w:t>
      </w:r>
      <w:r>
        <w:rPr>
          <w:rFonts w:ascii="Arial" w:eastAsia="Arial" w:hAnsi="Arial"/>
        </w:rPr>
        <w:t xml:space="preserve">АО «Аквилон» К.В. </w:t>
      </w:r>
      <w:proofErr w:type="spellStart"/>
      <w:r>
        <w:rPr>
          <w:rFonts w:ascii="Arial" w:eastAsia="Arial" w:hAnsi="Arial"/>
        </w:rPr>
        <w:t>Ращикова</w:t>
      </w:r>
      <w:proofErr w:type="spellEnd"/>
    </w:p>
    <w:p w14:paraId="102A5328" w14:textId="77777777" w:rsidR="00F71B5D" w:rsidRDefault="00F71B5D" w:rsidP="00F71B5D">
      <w:pPr>
        <w:spacing w:line="251" w:lineRule="exact"/>
        <w:rPr>
          <w:rFonts w:ascii="Times New Roman" w:eastAsia="Times New Roman" w:hAnsi="Times New Roman"/>
        </w:rPr>
      </w:pPr>
    </w:p>
    <w:p w14:paraId="42C4D0D7" w14:textId="77777777" w:rsidR="00F71B5D" w:rsidRDefault="00F71B5D" w:rsidP="00F71B5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Заказчик</w:t>
      </w:r>
    </w:p>
    <w:p w14:paraId="138CA17F" w14:textId="77777777" w:rsidR="00F71B5D" w:rsidRDefault="00E63E80" w:rsidP="00F71B5D">
      <w:pPr>
        <w:spacing w:line="1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5689A63" wp14:editId="78F7A27A">
                <wp:simplePos x="0" y="0"/>
                <wp:positionH relativeFrom="column">
                  <wp:posOffset>686435</wp:posOffset>
                </wp:positionH>
                <wp:positionV relativeFrom="paragraph">
                  <wp:posOffset>6985</wp:posOffset>
                </wp:positionV>
                <wp:extent cx="5679440" cy="0"/>
                <wp:effectExtent l="10160" t="6350" r="6350" b="1270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A0E37" id="Line 39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.55pt" to="501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eH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" o:allowincell="f" strokeweight=".16931mm"/>
            </w:pict>
          </mc:Fallback>
        </mc:AlternateContent>
      </w:r>
    </w:p>
    <w:p w14:paraId="151C535D" w14:textId="77777777" w:rsidR="00F71B5D" w:rsidRDefault="00F71B5D" w:rsidP="00F71B5D">
      <w:pPr>
        <w:spacing w:line="0" w:lineRule="atLeast"/>
        <w:ind w:left="44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(наименование организации)</w:t>
      </w:r>
    </w:p>
    <w:p w14:paraId="7AB6E289" w14:textId="77777777" w:rsidR="00F71B5D" w:rsidRDefault="00F71B5D" w:rsidP="00F71B5D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С требованиями ознакомлен</w:t>
      </w:r>
    </w:p>
    <w:p w14:paraId="551D941C" w14:textId="77777777" w:rsidR="00F71B5D" w:rsidRDefault="00E63E80" w:rsidP="00F71B5D">
      <w:pPr>
        <w:spacing w:line="1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F210C58" wp14:editId="41E366B5">
                <wp:simplePos x="0" y="0"/>
                <wp:positionH relativeFrom="column">
                  <wp:posOffset>2397760</wp:posOffset>
                </wp:positionH>
                <wp:positionV relativeFrom="paragraph">
                  <wp:posOffset>6985</wp:posOffset>
                </wp:positionV>
                <wp:extent cx="1650365" cy="0"/>
                <wp:effectExtent l="6985" t="5715" r="9525" b="13335"/>
                <wp:wrapNone/>
                <wp:docPr id="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03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61758" id="Line 40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8pt,.55pt" to="318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gcEw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" o:allowincell="f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BE80652" wp14:editId="1F474617">
                <wp:simplePos x="0" y="0"/>
                <wp:positionH relativeFrom="column">
                  <wp:posOffset>4206240</wp:posOffset>
                </wp:positionH>
                <wp:positionV relativeFrom="paragraph">
                  <wp:posOffset>6985</wp:posOffset>
                </wp:positionV>
                <wp:extent cx="2182495" cy="0"/>
                <wp:effectExtent l="5715" t="5715" r="12065" b="13335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24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2804D" id="Line 41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.55pt" to="503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" o:allowincell="f" strokeweight=".16931mm"/>
            </w:pict>
          </mc:Fallback>
        </mc:AlternateContent>
      </w:r>
    </w:p>
    <w:p w14:paraId="6AC7D734" w14:textId="77777777" w:rsidR="00F71B5D" w:rsidRDefault="00F71B5D" w:rsidP="00F71B5D">
      <w:pPr>
        <w:spacing w:line="0" w:lineRule="atLeast"/>
        <w:ind w:left="520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(подпись ответственного лица, расшифровка)</w:t>
      </w:r>
    </w:p>
    <w:p w14:paraId="0F97C85A" w14:textId="77777777" w:rsidR="00F71B5D" w:rsidRDefault="00F71B5D" w:rsidP="00F71B5D">
      <w:pPr>
        <w:spacing w:line="256" w:lineRule="exact"/>
        <w:rPr>
          <w:rFonts w:ascii="Times New Roman" w:eastAsia="Times New Roman" w:hAnsi="Times New Roman"/>
        </w:rPr>
      </w:pPr>
    </w:p>
    <w:p w14:paraId="4CEDCBE2" w14:textId="77777777" w:rsidR="005676DE" w:rsidRPr="00F71B5D" w:rsidRDefault="00F71B5D" w:rsidP="00F71B5D">
      <w:pPr>
        <w:spacing w:line="0" w:lineRule="atLeast"/>
        <w:ind w:left="44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МП</w:t>
      </w:r>
    </w:p>
    <w:sectPr w:rsidR="005676DE" w:rsidRPr="00F71B5D">
      <w:pgSz w:w="11900" w:h="16840"/>
      <w:pgMar w:top="663" w:right="740" w:bottom="1440" w:left="1020" w:header="0" w:footer="0" w:gutter="0"/>
      <w:cols w:space="0" w:equalWidth="0">
        <w:col w:w="101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1ED2A912">
      <w:start w:val="1"/>
      <w:numFmt w:val="bullet"/>
      <w:lvlText w:val=" "/>
      <w:lvlJc w:val="left"/>
    </w:lvl>
    <w:lvl w:ilvl="1" w:tplc="C8D889CC">
      <w:start w:val="1"/>
      <w:numFmt w:val="bullet"/>
      <w:lvlText w:val=""/>
      <w:lvlJc w:val="left"/>
    </w:lvl>
    <w:lvl w:ilvl="2" w:tplc="D4820F1A">
      <w:start w:val="1"/>
      <w:numFmt w:val="bullet"/>
      <w:lvlText w:val=""/>
      <w:lvlJc w:val="left"/>
    </w:lvl>
    <w:lvl w:ilvl="3" w:tplc="D45C50A2">
      <w:start w:val="1"/>
      <w:numFmt w:val="bullet"/>
      <w:lvlText w:val=""/>
      <w:lvlJc w:val="left"/>
    </w:lvl>
    <w:lvl w:ilvl="4" w:tplc="D0C4A300">
      <w:start w:val="1"/>
      <w:numFmt w:val="bullet"/>
      <w:lvlText w:val=""/>
      <w:lvlJc w:val="left"/>
    </w:lvl>
    <w:lvl w:ilvl="5" w:tplc="D82E08FC">
      <w:start w:val="1"/>
      <w:numFmt w:val="bullet"/>
      <w:lvlText w:val=""/>
      <w:lvlJc w:val="left"/>
    </w:lvl>
    <w:lvl w:ilvl="6" w:tplc="0526BB90">
      <w:start w:val="1"/>
      <w:numFmt w:val="bullet"/>
      <w:lvlText w:val=""/>
      <w:lvlJc w:val="left"/>
    </w:lvl>
    <w:lvl w:ilvl="7" w:tplc="10201A84">
      <w:start w:val="1"/>
      <w:numFmt w:val="bullet"/>
      <w:lvlText w:val=""/>
      <w:lvlJc w:val="left"/>
    </w:lvl>
    <w:lvl w:ilvl="8" w:tplc="95E4DB2A">
      <w:start w:val="1"/>
      <w:numFmt w:val="bullet"/>
      <w:lvlText w:val=""/>
      <w:lvlJc w:val="left"/>
    </w:lvl>
  </w:abstractNum>
  <w:abstractNum w:abstractNumId="1" w15:restartNumberingAfterBreak="0">
    <w:nsid w:val="09842DB9"/>
    <w:multiLevelType w:val="hybridMultilevel"/>
    <w:tmpl w:val="88D28046"/>
    <w:lvl w:ilvl="0" w:tplc="0C662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96B7E"/>
    <w:multiLevelType w:val="hybridMultilevel"/>
    <w:tmpl w:val="0318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01239"/>
    <w:multiLevelType w:val="hybridMultilevel"/>
    <w:tmpl w:val="6C5A4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C502BE"/>
    <w:multiLevelType w:val="hybridMultilevel"/>
    <w:tmpl w:val="D8FE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21136">
    <w:abstractNumId w:val="0"/>
  </w:num>
  <w:num w:numId="2" w16cid:durableId="1221210452">
    <w:abstractNumId w:val="1"/>
  </w:num>
  <w:num w:numId="3" w16cid:durableId="131488968">
    <w:abstractNumId w:val="3"/>
  </w:num>
  <w:num w:numId="4" w16cid:durableId="1352879867">
    <w:abstractNumId w:val="4"/>
  </w:num>
  <w:num w:numId="5" w16cid:durableId="133180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8F"/>
    <w:rsid w:val="001E5550"/>
    <w:rsid w:val="00273526"/>
    <w:rsid w:val="002921EA"/>
    <w:rsid w:val="00332397"/>
    <w:rsid w:val="00355FDA"/>
    <w:rsid w:val="00361523"/>
    <w:rsid w:val="003730B3"/>
    <w:rsid w:val="003A3FB6"/>
    <w:rsid w:val="003C1ECF"/>
    <w:rsid w:val="004A64D6"/>
    <w:rsid w:val="00551C8F"/>
    <w:rsid w:val="005676DE"/>
    <w:rsid w:val="006A3BD1"/>
    <w:rsid w:val="006E3C92"/>
    <w:rsid w:val="007B689D"/>
    <w:rsid w:val="009369FA"/>
    <w:rsid w:val="00AE07CE"/>
    <w:rsid w:val="00BF0050"/>
    <w:rsid w:val="00D91F35"/>
    <w:rsid w:val="00E63E80"/>
    <w:rsid w:val="00EC7081"/>
    <w:rsid w:val="00F578A0"/>
    <w:rsid w:val="00F71B5D"/>
    <w:rsid w:val="00F73338"/>
    <w:rsid w:val="00FB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ACE1F"/>
  <w15:chartTrackingRefBased/>
  <w15:docId w15:val="{E3571C8C-5888-4F73-AA47-F38DE90D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92ACE-ECF7-4E7F-803C-BE915DDF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Воронин</dc:creator>
  <cp:keywords/>
  <cp:lastModifiedBy>Кирилл Фомин</cp:lastModifiedBy>
  <cp:revision>16</cp:revision>
  <dcterms:created xsi:type="dcterms:W3CDTF">2017-02-20T08:58:00Z</dcterms:created>
  <dcterms:modified xsi:type="dcterms:W3CDTF">2022-07-28T10:02:00Z</dcterms:modified>
</cp:coreProperties>
</file>