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D563" w14:textId="209B3493" w:rsidR="00B8655A" w:rsidRPr="007D5C39" w:rsidRDefault="009D40B9" w:rsidP="00652D4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pict w14:anchorId="77B50150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margin-left:297.8pt;margin-top:6.6pt;width:207.55pt;height:63pt;z-index:11" stroked="f">
            <v:textbox style="mso-next-textbox:#_x0000_s2094">
              <w:txbxContent>
                <w:p w14:paraId="7F726710" w14:textId="77777777" w:rsidR="00235673" w:rsidRPr="007D5C39" w:rsidRDefault="00235673" w:rsidP="00235673">
                  <w:pPr>
                    <w:jc w:val="right"/>
                    <w:rPr>
                      <w:rFonts w:ascii="Tahoma" w:eastAsia="DotumChe" w:hAnsi="Tahoma" w:cs="Tahoma"/>
                      <w:sz w:val="22"/>
                      <w:szCs w:val="22"/>
                    </w:rPr>
                  </w:pPr>
                  <w:r w:rsidRPr="007D5C39">
                    <w:rPr>
                      <w:rFonts w:ascii="Tahoma" w:eastAsia="DotumChe" w:hAnsi="Tahoma" w:cs="Tahoma"/>
                      <w:sz w:val="22"/>
                      <w:szCs w:val="22"/>
                    </w:rPr>
                    <w:t>Россия, 142100, Московская обл.,</w:t>
                  </w:r>
                </w:p>
                <w:p w14:paraId="62E8D416" w14:textId="77777777" w:rsidR="00B1566E" w:rsidRPr="007D5C39" w:rsidRDefault="00235673" w:rsidP="00235673">
                  <w:pPr>
                    <w:pBdr>
                      <w:bottom w:val="single" w:sz="12" w:space="1" w:color="auto"/>
                    </w:pBdr>
                    <w:jc w:val="right"/>
                    <w:rPr>
                      <w:rFonts w:ascii="Arial" w:eastAsia="DotumChe" w:hAnsi="Arial" w:cs="Arial"/>
                      <w:sz w:val="22"/>
                      <w:szCs w:val="22"/>
                    </w:rPr>
                  </w:pPr>
                  <w:r w:rsidRPr="007D5C39">
                    <w:rPr>
                      <w:rFonts w:ascii="Tahoma" w:eastAsia="DotumChe" w:hAnsi="Tahoma" w:cs="Tahoma"/>
                      <w:sz w:val="22"/>
                      <w:szCs w:val="22"/>
                    </w:rPr>
                    <w:t>г. Подольск, Комсомольская ул., д.1</w:t>
                  </w:r>
                </w:p>
                <w:p w14:paraId="191D32D3" w14:textId="77777777" w:rsidR="00B1566E" w:rsidRPr="007D5C39" w:rsidRDefault="00B1566E" w:rsidP="00B1566E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/>
                      <w:sz w:val="22"/>
                      <w:szCs w:val="22"/>
                    </w:rPr>
                  </w:pPr>
                  <w:r w:rsidRPr="007D5C39">
                    <w:rPr>
                      <w:rFonts w:ascii="Arial" w:eastAsia="DotumChe" w:hAnsi="Arial" w:cs="Arial"/>
                      <w:sz w:val="22"/>
                      <w:szCs w:val="22"/>
                    </w:rPr>
                    <w:t xml:space="preserve">    Тел./факс (495) 984-74-87, 925-72-20</w:t>
                  </w:r>
                  <w:r w:rsidRPr="007D5C39">
                    <w:rPr>
                      <w:rFonts w:ascii="Estrangelo Edessa" w:eastAsia="DotumChe" w:hAnsi="Estrangelo Edessa" w:cs="Estrangelo Edessa"/>
                      <w:sz w:val="22"/>
                      <w:szCs w:val="22"/>
                    </w:rPr>
                    <w:t xml:space="preserve"> </w:t>
                  </w:r>
                </w:p>
                <w:p w14:paraId="10339289" w14:textId="567DF28D" w:rsidR="00B1566E" w:rsidRPr="007D5C39" w:rsidRDefault="00B1566E" w:rsidP="00B1566E">
                  <w:pPr>
                    <w:jc w:val="right"/>
                    <w:rPr>
                      <w:rFonts w:eastAsia="DotumChe"/>
                      <w:sz w:val="22"/>
                      <w:szCs w:val="22"/>
                    </w:rPr>
                  </w:pPr>
                  <w:hyperlink r:id="rId5" w:history="1">
                    <w:r w:rsidRPr="007D5C39">
                      <w:rPr>
                        <w:rStyle w:val="a4"/>
                        <w:rFonts w:ascii="Arial" w:hAnsi="Arial" w:cs="Arial"/>
                        <w:sz w:val="22"/>
                        <w:szCs w:val="22"/>
                        <w:lang w:val="en-US"/>
                      </w:rPr>
                      <w:t>sos</w:t>
                    </w:r>
                    <w:r w:rsidRPr="007D5C39">
                      <w:rPr>
                        <w:rStyle w:val="a4"/>
                        <w:rFonts w:ascii="Arial" w:hAnsi="Arial" w:cs="Arial"/>
                        <w:sz w:val="22"/>
                        <w:szCs w:val="22"/>
                      </w:rPr>
                      <w:t>@</w:t>
                    </w:r>
                    <w:r w:rsidRPr="007D5C39">
                      <w:rPr>
                        <w:rStyle w:val="a4"/>
                        <w:rFonts w:ascii="Arial" w:hAnsi="Arial" w:cs="Arial"/>
                        <w:sz w:val="22"/>
                        <w:szCs w:val="22"/>
                        <w:lang w:val="en-US"/>
                      </w:rPr>
                      <w:t>akvilon</w:t>
                    </w:r>
                    <w:r w:rsidRPr="007D5C39">
                      <w:rPr>
                        <w:rStyle w:val="a4"/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  <w:r w:rsidRPr="007D5C39">
                      <w:rPr>
                        <w:rStyle w:val="a4"/>
                        <w:rFonts w:ascii="Arial" w:hAnsi="Arial" w:cs="Arial"/>
                        <w:sz w:val="22"/>
                        <w:szCs w:val="22"/>
                        <w:lang w:val="en-US"/>
                      </w:rPr>
                      <w:t>su</w:t>
                    </w:r>
                  </w:hyperlink>
                  <w:r w:rsidRPr="007D5C39">
                    <w:rPr>
                      <w:rFonts w:ascii="Arial" w:eastAsia="DotumChe" w:hAnsi="Arial" w:cs="Arial"/>
                      <w:sz w:val="22"/>
                      <w:szCs w:val="22"/>
                    </w:rPr>
                    <w:t xml:space="preserve">  </w:t>
                  </w:r>
                  <w:hyperlink r:id="rId6" w:history="1"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http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</w:rPr>
                      <w:t>://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www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</w:rPr>
                      <w:t>.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akvilon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</w:rPr>
                      <w:t>.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su</w:t>
                    </w:r>
                  </w:hyperlink>
                </w:p>
                <w:p w14:paraId="258948FE" w14:textId="77777777" w:rsidR="00D6021B" w:rsidRPr="007C37A4" w:rsidRDefault="00D6021B" w:rsidP="00D6021B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/>
                    </w:rPr>
                  </w:pPr>
                  <w:r w:rsidRPr="007C37A4">
                    <w:rPr>
                      <w:rFonts w:ascii="Estrangelo Edessa" w:eastAsia="DotumChe" w:hAnsi="Estrangelo Edessa" w:cs="Estrangelo Edessa"/>
                    </w:rPr>
                    <w:t xml:space="preserve"> </w:t>
                  </w:r>
                </w:p>
              </w:txbxContent>
            </v:textbox>
          </v:shape>
        </w:pict>
      </w:r>
      <w:r w:rsidR="004B7619">
        <w:rPr>
          <w:rFonts w:ascii="Arial" w:hAnsi="Arial" w:cs="Arial"/>
          <w:sz w:val="22"/>
          <w:szCs w:val="22"/>
        </w:rPr>
        <w:pict w14:anchorId="3FFCE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59.75pt;height:58.6pt">
            <v:imagedata r:id="rId7" o:title="логотип_1"/>
          </v:shape>
        </w:pict>
      </w:r>
    </w:p>
    <w:p w14:paraId="41B3118E" w14:textId="77777777" w:rsidR="00B8655A" w:rsidRDefault="00B8655A" w:rsidP="00652D41">
      <w:pPr>
        <w:rPr>
          <w:rFonts w:ascii="Arial" w:hAnsi="Arial" w:cs="Arial"/>
          <w:sz w:val="22"/>
          <w:szCs w:val="22"/>
        </w:rPr>
      </w:pPr>
    </w:p>
    <w:p w14:paraId="0DB53F38" w14:textId="77777777" w:rsidR="00B8655A" w:rsidRDefault="00B8655A" w:rsidP="00652D41">
      <w:pPr>
        <w:rPr>
          <w:rFonts w:ascii="Arial" w:hAnsi="Arial" w:cs="Arial"/>
          <w:sz w:val="22"/>
          <w:szCs w:val="22"/>
        </w:rPr>
      </w:pPr>
    </w:p>
    <w:p w14:paraId="7D46F785" w14:textId="77777777" w:rsidR="00B8655A" w:rsidRDefault="00B8655A" w:rsidP="00652D41">
      <w:pPr>
        <w:rPr>
          <w:rFonts w:ascii="Arial" w:hAnsi="Arial" w:cs="Arial"/>
          <w:sz w:val="22"/>
          <w:szCs w:val="22"/>
        </w:rPr>
      </w:pPr>
    </w:p>
    <w:p w14:paraId="625052B7" w14:textId="77777777" w:rsidR="004A15A7" w:rsidRDefault="004A15A7" w:rsidP="007714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851"/>
        <w:gridCol w:w="1417"/>
        <w:gridCol w:w="198"/>
        <w:gridCol w:w="1362"/>
        <w:gridCol w:w="1878"/>
        <w:gridCol w:w="1260"/>
        <w:gridCol w:w="264"/>
        <w:gridCol w:w="276"/>
        <w:gridCol w:w="1390"/>
      </w:tblGrid>
      <w:tr w:rsidR="004A15A7" w:rsidRPr="00ED64E1" w14:paraId="5A0581F1" w14:textId="77777777" w:rsidTr="00ED64E1">
        <w:tc>
          <w:tcPr>
            <w:tcW w:w="1242" w:type="dxa"/>
            <w:shd w:val="clear" w:color="auto" w:fill="auto"/>
          </w:tcPr>
          <w:p w14:paraId="3E822886" w14:textId="77777777" w:rsidR="004A15A7" w:rsidRPr="00ED64E1" w:rsidRDefault="004A15A7" w:rsidP="00ED64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Заказчик</w:t>
            </w:r>
          </w:p>
        </w:tc>
        <w:tc>
          <w:tcPr>
            <w:tcW w:w="88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25961B1" w14:textId="77777777" w:rsidR="004A15A7" w:rsidRPr="00ED64E1" w:rsidRDefault="004A15A7" w:rsidP="00ED64E1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ED64E1" w14:paraId="0283B3B4" w14:textId="77777777" w:rsidTr="00ED64E1">
        <w:tc>
          <w:tcPr>
            <w:tcW w:w="8472" w:type="dxa"/>
            <w:gridSpan w:val="8"/>
            <w:shd w:val="clear" w:color="auto" w:fill="auto"/>
          </w:tcPr>
          <w:p w14:paraId="2056CEB3" w14:textId="77777777" w:rsidR="004A15A7" w:rsidRPr="00ED64E1" w:rsidRDefault="00E4776E" w:rsidP="00ED64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 xml:space="preserve">готов принять </w:t>
            </w:r>
            <w:r w:rsidR="004A15A7" w:rsidRPr="00ED64E1">
              <w:rPr>
                <w:rFonts w:ascii="Arial" w:hAnsi="Arial" w:cs="Arial"/>
                <w:sz w:val="22"/>
                <w:szCs w:val="22"/>
              </w:rPr>
              <w:t>специалиста для проведения пуско-наладочных работ прибора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445BD4" w14:textId="77777777" w:rsidR="004A15A7" w:rsidRPr="00ED64E1" w:rsidRDefault="004A15A7" w:rsidP="00ED64E1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ED64E1" w14:paraId="1D6C004D" w14:textId="77777777" w:rsidTr="00ED64E1">
        <w:tc>
          <w:tcPr>
            <w:tcW w:w="1013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191B225" w14:textId="77777777" w:rsidR="004A15A7" w:rsidRPr="00ED64E1" w:rsidRDefault="004A15A7" w:rsidP="00ED64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ED64E1" w14:paraId="78641BE2" w14:textId="77777777" w:rsidTr="00ED64E1"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543FB2" w14:textId="77777777" w:rsidR="004A15A7" w:rsidRPr="00ED64E1" w:rsidRDefault="004A15A7" w:rsidP="00ED64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устанавливаемого по адресу</w:t>
            </w:r>
          </w:p>
        </w:tc>
        <w:tc>
          <w:tcPr>
            <w:tcW w:w="66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C7291" w14:textId="77777777" w:rsidR="004A15A7" w:rsidRPr="00ED64E1" w:rsidRDefault="004A15A7" w:rsidP="00ED64E1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537B" w:rsidRPr="00ED64E1" w14:paraId="1BFE0E6D" w14:textId="77777777" w:rsidTr="00ED64E1">
        <w:tc>
          <w:tcPr>
            <w:tcW w:w="37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8EACEE" w14:textId="77777777" w:rsidR="0056537B" w:rsidRPr="00ED64E1" w:rsidRDefault="0056537B" w:rsidP="00ED64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038CFBCF" w14:textId="77777777" w:rsidR="0056537B" w:rsidRPr="00ED64E1" w:rsidRDefault="0056537B" w:rsidP="00ED64E1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Желаемое время прибытия с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52A4E367" w14:textId="77777777" w:rsidR="0056537B" w:rsidRPr="00ED64E1" w:rsidRDefault="0056537B" w:rsidP="00ED64E1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AB4D0E5" w14:textId="77777777" w:rsidR="0056537B" w:rsidRPr="00ED64E1" w:rsidRDefault="0056537B" w:rsidP="00ED64E1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по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25BE98F1" w14:textId="77777777" w:rsidR="0056537B" w:rsidRPr="00ED64E1" w:rsidRDefault="0056537B" w:rsidP="00ED64E1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ED64E1" w14:paraId="0B6C6F6A" w14:textId="77777777" w:rsidTr="00ED64E1">
        <w:tc>
          <w:tcPr>
            <w:tcW w:w="2093" w:type="dxa"/>
            <w:gridSpan w:val="2"/>
            <w:shd w:val="clear" w:color="auto" w:fill="auto"/>
          </w:tcPr>
          <w:p w14:paraId="7C7C19E6" w14:textId="77777777" w:rsidR="004A15A7" w:rsidRPr="00ED64E1" w:rsidRDefault="004A15A7" w:rsidP="00ED64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80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FFA967F" w14:textId="77777777" w:rsidR="004A15A7" w:rsidRPr="00ED64E1" w:rsidRDefault="004A15A7" w:rsidP="00ED64E1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ED64E1" w14:paraId="34BCF541" w14:textId="77777777" w:rsidTr="00ED64E1">
        <w:tc>
          <w:tcPr>
            <w:tcW w:w="2093" w:type="dxa"/>
            <w:gridSpan w:val="2"/>
            <w:shd w:val="clear" w:color="auto" w:fill="auto"/>
          </w:tcPr>
          <w:p w14:paraId="59FAF0DA" w14:textId="77777777" w:rsidR="004A15A7" w:rsidRPr="00ED64E1" w:rsidRDefault="004A15A7" w:rsidP="00ED64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Контактное лицо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6AFA5" w14:textId="77777777" w:rsidR="004A15A7" w:rsidRPr="00ED64E1" w:rsidRDefault="004A15A7" w:rsidP="00ED64E1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ED64E1" w14:paraId="76F8277A" w14:textId="77777777" w:rsidTr="00ED64E1">
        <w:tc>
          <w:tcPr>
            <w:tcW w:w="5070" w:type="dxa"/>
            <w:gridSpan w:val="5"/>
            <w:shd w:val="clear" w:color="auto" w:fill="auto"/>
          </w:tcPr>
          <w:p w14:paraId="50198DD0" w14:textId="77777777" w:rsidR="004A15A7" w:rsidRPr="00ED64E1" w:rsidRDefault="004A15A7" w:rsidP="00ED64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Краткое описание способа проезда до места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623E2C" w14:textId="77777777" w:rsidR="004A15A7" w:rsidRPr="00ED64E1" w:rsidRDefault="004A15A7" w:rsidP="00ED64E1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ED64E1" w14:paraId="4CDBDAF3" w14:textId="77777777" w:rsidTr="00ED64E1">
        <w:tc>
          <w:tcPr>
            <w:tcW w:w="1013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90F5926" w14:textId="77777777" w:rsidR="004A15A7" w:rsidRPr="00ED64E1" w:rsidRDefault="004A15A7" w:rsidP="00ED64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ED64E1" w14:paraId="1A854FBD" w14:textId="77777777" w:rsidTr="00ED6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296B7572" w14:textId="77777777" w:rsidR="004A15A7" w:rsidRPr="00ED64E1" w:rsidRDefault="004A15A7" w:rsidP="00ED64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ED64E1" w14:paraId="3E99285D" w14:textId="77777777" w:rsidTr="00ED6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0750B76B" w14:textId="77777777" w:rsidR="004A15A7" w:rsidRPr="00ED64E1" w:rsidRDefault="004A15A7" w:rsidP="00ED64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E3CDF" w14:textId="77777777" w:rsidR="00BD2DDA" w:rsidRPr="00E253E7" w:rsidRDefault="00BD2DDA" w:rsidP="007714C5">
      <w:pPr>
        <w:rPr>
          <w:rFonts w:ascii="Arial" w:hAnsi="Arial" w:cs="Arial"/>
          <w:sz w:val="22"/>
          <w:szCs w:val="22"/>
        </w:rPr>
      </w:pPr>
    </w:p>
    <w:p w14:paraId="7B61FC9E" w14:textId="77777777" w:rsidR="00E4776E" w:rsidRDefault="00E4776E" w:rsidP="007714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Для успешного проведения работ по пуско-наладке и дальнейшей эксплуатации прибора необходимо обеспечить следующие условия:</w:t>
      </w:r>
    </w:p>
    <w:p w14:paraId="79252FC8" w14:textId="77777777" w:rsidR="00BD2DDA" w:rsidRPr="00E253E7" w:rsidRDefault="000C247C" w:rsidP="007714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E4776E">
        <w:rPr>
          <w:rFonts w:ascii="Arial" w:hAnsi="Arial" w:cs="Arial"/>
          <w:b/>
          <w:sz w:val="22"/>
          <w:szCs w:val="22"/>
        </w:rPr>
        <w:t>П</w:t>
      </w:r>
      <w:r w:rsidR="00BD2DDA" w:rsidRPr="00E253E7">
        <w:rPr>
          <w:rFonts w:ascii="Arial" w:hAnsi="Arial" w:cs="Arial"/>
          <w:b/>
          <w:sz w:val="22"/>
          <w:szCs w:val="22"/>
        </w:rPr>
        <w:t>омещени</w:t>
      </w:r>
      <w:r w:rsidR="00E4776E">
        <w:rPr>
          <w:rFonts w:ascii="Arial" w:hAnsi="Arial" w:cs="Arial"/>
          <w:b/>
          <w:sz w:val="22"/>
          <w:szCs w:val="22"/>
        </w:rPr>
        <w:t>е</w:t>
      </w:r>
      <w:r w:rsidR="00BD2DDA" w:rsidRPr="00E253E7">
        <w:rPr>
          <w:rFonts w:ascii="Arial" w:hAnsi="Arial" w:cs="Arial"/>
          <w:b/>
          <w:sz w:val="22"/>
          <w:szCs w:val="22"/>
        </w:rPr>
        <w:t>, в котором должен быть установлен прибор:</w:t>
      </w:r>
    </w:p>
    <w:p w14:paraId="22A70B90" w14:textId="77777777" w:rsidR="00BD2DDA" w:rsidRDefault="00EF21BA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площадь</w:t>
      </w:r>
      <w:r w:rsidR="007714C5" w:rsidRPr="00E253E7">
        <w:rPr>
          <w:rFonts w:ascii="Arial" w:hAnsi="Arial" w:cs="Arial"/>
          <w:sz w:val="22"/>
          <w:szCs w:val="22"/>
        </w:rPr>
        <w:t xml:space="preserve"> не менее </w:t>
      </w:r>
      <w:smartTag w:uri="urn:schemas-microsoft-com:office:smarttags" w:element="metricconverter">
        <w:smartTagPr>
          <w:attr w:name="ProductID" w:val="10 м2"/>
        </w:smartTagPr>
        <w:r w:rsidR="007714C5" w:rsidRPr="00E253E7">
          <w:rPr>
            <w:rFonts w:ascii="Arial" w:hAnsi="Arial" w:cs="Arial"/>
            <w:sz w:val="22"/>
            <w:szCs w:val="22"/>
          </w:rPr>
          <w:t>10 м</w:t>
        </w:r>
        <w:r w:rsidR="007714C5" w:rsidRPr="00E253E7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="007714C5" w:rsidRPr="00E253E7">
        <w:rPr>
          <w:rFonts w:ascii="Arial" w:hAnsi="Arial" w:cs="Arial"/>
          <w:sz w:val="22"/>
          <w:szCs w:val="22"/>
        </w:rPr>
        <w:t>.</w:t>
      </w:r>
    </w:p>
    <w:p w14:paraId="7D73492F" w14:textId="77777777" w:rsidR="00FA06D0" w:rsidRPr="00E253E7" w:rsidRDefault="00FA06D0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помещение должно б</w:t>
      </w:r>
      <w:r w:rsidR="00EF21BA">
        <w:rPr>
          <w:rFonts w:ascii="Arial" w:hAnsi="Arial" w:cs="Arial"/>
          <w:sz w:val="22"/>
          <w:szCs w:val="22"/>
        </w:rPr>
        <w:t>ы</w:t>
      </w:r>
      <w:r>
        <w:rPr>
          <w:rFonts w:ascii="Arial" w:hAnsi="Arial" w:cs="Arial"/>
          <w:sz w:val="22"/>
          <w:szCs w:val="22"/>
        </w:rPr>
        <w:t xml:space="preserve">ть оборудовано вытяжной вентиляцией, согласно </w:t>
      </w:r>
      <w:r w:rsidR="00636273">
        <w:rPr>
          <w:rFonts w:ascii="Arial" w:hAnsi="Arial" w:cs="Arial"/>
          <w:b/>
          <w:sz w:val="22"/>
          <w:szCs w:val="22"/>
        </w:rPr>
        <w:t>Приложению №1</w:t>
      </w:r>
      <w:r>
        <w:rPr>
          <w:rFonts w:ascii="Arial" w:hAnsi="Arial" w:cs="Arial"/>
          <w:sz w:val="22"/>
          <w:szCs w:val="22"/>
        </w:rPr>
        <w:t>.</w:t>
      </w:r>
    </w:p>
    <w:p w14:paraId="4ACB80EA" w14:textId="77777777" w:rsidR="00BD2DDA" w:rsidRPr="00E253E7" w:rsidRDefault="00E4776E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</w:t>
      </w:r>
      <w:r w:rsidR="00E66C1F" w:rsidRPr="00E253E7">
        <w:rPr>
          <w:rFonts w:ascii="Arial" w:hAnsi="Arial" w:cs="Arial"/>
          <w:sz w:val="22"/>
          <w:szCs w:val="22"/>
        </w:rPr>
        <w:t>емпература воздуха</w:t>
      </w:r>
      <w:r w:rsidR="00BD2DDA" w:rsidRPr="00E253E7">
        <w:rPr>
          <w:rFonts w:ascii="Arial" w:hAnsi="Arial" w:cs="Arial"/>
          <w:sz w:val="22"/>
          <w:szCs w:val="22"/>
        </w:rPr>
        <w:t xml:space="preserve"> должн</w:t>
      </w:r>
      <w:r w:rsidR="00EF21BA">
        <w:rPr>
          <w:rFonts w:ascii="Arial" w:hAnsi="Arial" w:cs="Arial"/>
          <w:sz w:val="22"/>
          <w:szCs w:val="22"/>
        </w:rPr>
        <w:t>а быть (15-</w:t>
      </w:r>
      <w:proofErr w:type="gramStart"/>
      <w:r w:rsidR="00EF21BA">
        <w:rPr>
          <w:rFonts w:ascii="Arial" w:hAnsi="Arial" w:cs="Arial"/>
          <w:sz w:val="22"/>
          <w:szCs w:val="22"/>
        </w:rPr>
        <w:t>30)°</w:t>
      </w:r>
      <w:proofErr w:type="gramEnd"/>
      <w:r w:rsidR="00EF21BA">
        <w:rPr>
          <w:rFonts w:ascii="Arial" w:hAnsi="Arial" w:cs="Arial"/>
          <w:sz w:val="22"/>
          <w:szCs w:val="22"/>
        </w:rPr>
        <w:t xml:space="preserve">С, </w:t>
      </w:r>
      <w:r w:rsidR="0075014C">
        <w:rPr>
          <w:rFonts w:ascii="Arial" w:hAnsi="Arial" w:cs="Arial"/>
          <w:sz w:val="22"/>
          <w:szCs w:val="22"/>
        </w:rPr>
        <w:t>относительная влажность – не более 70%</w:t>
      </w:r>
      <w:r w:rsidR="00E66C1F" w:rsidRPr="00E253E7">
        <w:rPr>
          <w:rFonts w:ascii="Arial" w:hAnsi="Arial" w:cs="Arial"/>
          <w:sz w:val="22"/>
          <w:szCs w:val="22"/>
        </w:rPr>
        <w:t>.</w:t>
      </w:r>
    </w:p>
    <w:p w14:paraId="7C1D8020" w14:textId="77777777" w:rsidR="00BD2DDA" w:rsidRPr="00E253E7" w:rsidRDefault="00E4776E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</w:t>
      </w:r>
      <w:r w:rsidR="00F516D8" w:rsidRPr="00E253E7">
        <w:rPr>
          <w:rFonts w:ascii="Arial" w:hAnsi="Arial" w:cs="Arial"/>
          <w:sz w:val="22"/>
          <w:szCs w:val="22"/>
        </w:rPr>
        <w:t>атериал</w:t>
      </w:r>
      <w:r w:rsidR="007714C5" w:rsidRPr="00E253E7">
        <w:rPr>
          <w:rFonts w:ascii="Arial" w:hAnsi="Arial" w:cs="Arial"/>
          <w:sz w:val="22"/>
          <w:szCs w:val="22"/>
        </w:rPr>
        <w:t xml:space="preserve"> пола, стен и потолков </w:t>
      </w:r>
      <w:r w:rsidR="00BD2DDA" w:rsidRPr="00E253E7">
        <w:rPr>
          <w:rFonts w:ascii="Arial" w:hAnsi="Arial" w:cs="Arial"/>
          <w:sz w:val="22"/>
          <w:szCs w:val="22"/>
        </w:rPr>
        <w:t>должны соответствовать</w:t>
      </w:r>
      <w:r w:rsidR="007714C5" w:rsidRPr="00E253E7">
        <w:rPr>
          <w:rFonts w:ascii="Arial" w:hAnsi="Arial" w:cs="Arial"/>
          <w:sz w:val="22"/>
          <w:szCs w:val="22"/>
        </w:rPr>
        <w:t xml:space="preserve"> гигиеническим требованиям</w:t>
      </w:r>
      <w:r w:rsidR="00565F96" w:rsidRPr="00E253E7">
        <w:rPr>
          <w:rFonts w:ascii="Arial" w:hAnsi="Arial" w:cs="Arial"/>
          <w:sz w:val="22"/>
          <w:szCs w:val="22"/>
        </w:rPr>
        <w:t xml:space="preserve"> и не явля</w:t>
      </w:r>
      <w:r w:rsidR="00F516D8" w:rsidRPr="00E253E7">
        <w:rPr>
          <w:rFonts w:ascii="Arial" w:hAnsi="Arial" w:cs="Arial"/>
          <w:sz w:val="22"/>
          <w:szCs w:val="22"/>
        </w:rPr>
        <w:t>т</w:t>
      </w:r>
      <w:r w:rsidR="00BD2DDA" w:rsidRPr="00E253E7">
        <w:rPr>
          <w:rFonts w:ascii="Arial" w:hAnsi="Arial" w:cs="Arial"/>
          <w:sz w:val="22"/>
          <w:szCs w:val="22"/>
        </w:rPr>
        <w:t>ь</w:t>
      </w:r>
      <w:r w:rsidR="00F516D8" w:rsidRPr="00E253E7">
        <w:rPr>
          <w:rFonts w:ascii="Arial" w:hAnsi="Arial" w:cs="Arial"/>
          <w:sz w:val="22"/>
          <w:szCs w:val="22"/>
        </w:rPr>
        <w:t>ся</w:t>
      </w:r>
      <w:r w:rsidR="00565F96" w:rsidRPr="00E253E7">
        <w:rPr>
          <w:rFonts w:ascii="Arial" w:hAnsi="Arial" w:cs="Arial"/>
          <w:sz w:val="22"/>
          <w:szCs w:val="22"/>
        </w:rPr>
        <w:t xml:space="preserve"> накопител</w:t>
      </w:r>
      <w:r w:rsidR="00BD2DDA" w:rsidRPr="00E253E7">
        <w:rPr>
          <w:rFonts w:ascii="Arial" w:hAnsi="Arial" w:cs="Arial"/>
          <w:sz w:val="22"/>
          <w:szCs w:val="22"/>
        </w:rPr>
        <w:t>е</w:t>
      </w:r>
      <w:r w:rsidR="00565F96" w:rsidRPr="00E253E7">
        <w:rPr>
          <w:rFonts w:ascii="Arial" w:hAnsi="Arial" w:cs="Arial"/>
          <w:sz w:val="22"/>
          <w:szCs w:val="22"/>
        </w:rPr>
        <w:t>м пыли и влаги</w:t>
      </w:r>
      <w:r w:rsidR="00F516D8" w:rsidRPr="00E253E7">
        <w:rPr>
          <w:rFonts w:ascii="Arial" w:hAnsi="Arial" w:cs="Arial"/>
          <w:sz w:val="22"/>
          <w:szCs w:val="22"/>
        </w:rPr>
        <w:t>.</w:t>
      </w:r>
    </w:p>
    <w:p w14:paraId="12C933C7" w14:textId="77777777" w:rsidR="00BD2DDA" w:rsidRPr="00E253E7" w:rsidRDefault="0082728D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="00F516D8" w:rsidRPr="00E253E7">
        <w:rPr>
          <w:rFonts w:ascii="Arial" w:hAnsi="Arial" w:cs="Arial"/>
          <w:sz w:val="22"/>
          <w:szCs w:val="22"/>
        </w:rPr>
        <w:t xml:space="preserve">оздух в помещении </w:t>
      </w:r>
      <w:r w:rsidR="00C4511E" w:rsidRPr="00E253E7">
        <w:rPr>
          <w:rFonts w:ascii="Arial" w:hAnsi="Arial" w:cs="Arial"/>
          <w:sz w:val="22"/>
          <w:szCs w:val="22"/>
        </w:rPr>
        <w:t xml:space="preserve">не </w:t>
      </w:r>
      <w:r w:rsidR="00BD2DDA" w:rsidRPr="00E253E7">
        <w:rPr>
          <w:rFonts w:ascii="Arial" w:hAnsi="Arial" w:cs="Arial"/>
          <w:sz w:val="22"/>
          <w:szCs w:val="22"/>
        </w:rPr>
        <w:t xml:space="preserve">должен </w:t>
      </w:r>
      <w:r w:rsidR="00C4511E" w:rsidRPr="00E253E7">
        <w:rPr>
          <w:rFonts w:ascii="Arial" w:hAnsi="Arial" w:cs="Arial"/>
          <w:sz w:val="22"/>
          <w:szCs w:val="22"/>
        </w:rPr>
        <w:t>содерж</w:t>
      </w:r>
      <w:r w:rsidR="00BD2DDA" w:rsidRPr="00E253E7">
        <w:rPr>
          <w:rFonts w:ascii="Arial" w:hAnsi="Arial" w:cs="Arial"/>
          <w:sz w:val="22"/>
          <w:szCs w:val="22"/>
        </w:rPr>
        <w:t>а</w:t>
      </w:r>
      <w:r w:rsidR="00C4511E" w:rsidRPr="00E253E7">
        <w:rPr>
          <w:rFonts w:ascii="Arial" w:hAnsi="Arial" w:cs="Arial"/>
          <w:sz w:val="22"/>
          <w:szCs w:val="22"/>
        </w:rPr>
        <w:t>т</w:t>
      </w:r>
      <w:r w:rsidR="00BD2DDA" w:rsidRPr="00E253E7">
        <w:rPr>
          <w:rFonts w:ascii="Arial" w:hAnsi="Arial" w:cs="Arial"/>
          <w:sz w:val="22"/>
          <w:szCs w:val="22"/>
        </w:rPr>
        <w:t>ь</w:t>
      </w:r>
      <w:r w:rsidR="00393C1A" w:rsidRPr="00E253E7">
        <w:rPr>
          <w:rFonts w:ascii="Arial" w:hAnsi="Arial" w:cs="Arial"/>
          <w:sz w:val="22"/>
          <w:szCs w:val="22"/>
        </w:rPr>
        <w:t xml:space="preserve"> паров химически активных веществ и органических растворителей в </w:t>
      </w:r>
      <w:r w:rsidR="00BD2DDA" w:rsidRPr="00E253E7">
        <w:rPr>
          <w:rFonts w:ascii="Arial" w:hAnsi="Arial" w:cs="Arial"/>
          <w:sz w:val="22"/>
          <w:szCs w:val="22"/>
        </w:rPr>
        <w:t xml:space="preserve">концентрациях, </w:t>
      </w:r>
      <w:r w:rsidR="00393C1A" w:rsidRPr="00E253E7">
        <w:rPr>
          <w:rFonts w:ascii="Arial" w:hAnsi="Arial" w:cs="Arial"/>
          <w:sz w:val="22"/>
          <w:szCs w:val="22"/>
        </w:rPr>
        <w:t>превышающих санитарные нормы</w:t>
      </w:r>
      <w:r w:rsidR="00BD2DDA" w:rsidRPr="00E253E7">
        <w:rPr>
          <w:rFonts w:ascii="Arial" w:hAnsi="Arial" w:cs="Arial"/>
          <w:sz w:val="22"/>
          <w:szCs w:val="22"/>
        </w:rPr>
        <w:t>.</w:t>
      </w:r>
    </w:p>
    <w:p w14:paraId="4BD41F5A" w14:textId="77777777" w:rsidR="007714C5" w:rsidRPr="00E253E7" w:rsidRDefault="00E4776E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BD2DDA" w:rsidRPr="00E253E7">
        <w:rPr>
          <w:rFonts w:ascii="Arial" w:hAnsi="Arial" w:cs="Arial"/>
          <w:sz w:val="22"/>
          <w:szCs w:val="22"/>
        </w:rPr>
        <w:t xml:space="preserve">ровень </w:t>
      </w:r>
      <w:r w:rsidR="00EA2AE3" w:rsidRPr="00E253E7">
        <w:rPr>
          <w:rFonts w:ascii="Arial" w:hAnsi="Arial" w:cs="Arial"/>
          <w:sz w:val="22"/>
          <w:szCs w:val="22"/>
        </w:rPr>
        <w:t>вибраций и электромагнитных помех</w:t>
      </w:r>
      <w:r w:rsidR="00BD2DDA" w:rsidRPr="00E253E7">
        <w:rPr>
          <w:rFonts w:ascii="Arial" w:hAnsi="Arial" w:cs="Arial"/>
          <w:sz w:val="22"/>
          <w:szCs w:val="22"/>
        </w:rPr>
        <w:t xml:space="preserve"> должен соответствовать нормам</w:t>
      </w:r>
      <w:r w:rsidR="00EA2AE3" w:rsidRPr="00E253E7">
        <w:rPr>
          <w:rFonts w:ascii="Arial" w:hAnsi="Arial" w:cs="Arial"/>
          <w:sz w:val="22"/>
          <w:szCs w:val="22"/>
        </w:rPr>
        <w:t>.</w:t>
      </w:r>
    </w:p>
    <w:p w14:paraId="23C3932B" w14:textId="77777777" w:rsidR="006F1F75" w:rsidRPr="00FA06D0" w:rsidRDefault="00F13548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</w:t>
      </w:r>
      <w:r w:rsidR="000F7C76">
        <w:rPr>
          <w:rFonts w:ascii="Arial" w:hAnsi="Arial" w:cs="Arial"/>
          <w:sz w:val="22"/>
          <w:szCs w:val="22"/>
        </w:rPr>
        <w:t>лектрическая сеть должна обеспечи</w:t>
      </w:r>
      <w:r w:rsidR="0015189F">
        <w:rPr>
          <w:rFonts w:ascii="Arial" w:hAnsi="Arial" w:cs="Arial"/>
          <w:sz w:val="22"/>
          <w:szCs w:val="22"/>
        </w:rPr>
        <w:t>ва</w:t>
      </w:r>
      <w:r w:rsidR="000F7C76">
        <w:rPr>
          <w:rFonts w:ascii="Arial" w:hAnsi="Arial" w:cs="Arial"/>
          <w:sz w:val="22"/>
          <w:szCs w:val="22"/>
        </w:rPr>
        <w:t xml:space="preserve">ть подключение основного блока </w:t>
      </w:r>
      <w:r w:rsidR="000F7C76" w:rsidRPr="00FA06D0">
        <w:rPr>
          <w:rFonts w:ascii="Arial" w:hAnsi="Arial" w:cs="Arial"/>
          <w:sz w:val="22"/>
          <w:szCs w:val="22"/>
        </w:rPr>
        <w:t>220V±10%/5A</w:t>
      </w:r>
      <w:r w:rsidR="00FA06D0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FA06D0">
        <w:rPr>
          <w:rFonts w:ascii="Arial" w:hAnsi="Arial" w:cs="Arial"/>
          <w:sz w:val="22"/>
          <w:szCs w:val="22"/>
        </w:rPr>
        <w:t>евророзетка</w:t>
      </w:r>
      <w:proofErr w:type="spellEnd"/>
      <w:r w:rsidR="00FA06D0">
        <w:rPr>
          <w:rFonts w:ascii="Arial" w:hAnsi="Arial" w:cs="Arial"/>
          <w:sz w:val="22"/>
          <w:szCs w:val="22"/>
        </w:rPr>
        <w:t>)</w:t>
      </w:r>
      <w:r w:rsidR="000F7C76" w:rsidRPr="00FA06D0">
        <w:rPr>
          <w:rFonts w:ascii="Arial" w:hAnsi="Arial" w:cs="Arial"/>
          <w:sz w:val="22"/>
          <w:szCs w:val="22"/>
        </w:rPr>
        <w:t>, компрессора, с</w:t>
      </w:r>
      <w:r w:rsidR="00FA06D0">
        <w:rPr>
          <w:rFonts w:ascii="Arial" w:hAnsi="Arial" w:cs="Arial"/>
          <w:sz w:val="22"/>
          <w:szCs w:val="22"/>
        </w:rPr>
        <w:t xml:space="preserve">истемы охлаждения, </w:t>
      </w:r>
      <w:proofErr w:type="spellStart"/>
      <w:r w:rsidR="00FA06D0">
        <w:rPr>
          <w:rFonts w:ascii="Arial" w:hAnsi="Arial" w:cs="Arial"/>
          <w:sz w:val="22"/>
          <w:szCs w:val="22"/>
        </w:rPr>
        <w:t>автосамлеров</w:t>
      </w:r>
      <w:proofErr w:type="spellEnd"/>
      <w:r w:rsidR="00FA06D0">
        <w:rPr>
          <w:rFonts w:ascii="Arial" w:hAnsi="Arial" w:cs="Arial"/>
          <w:sz w:val="22"/>
          <w:szCs w:val="22"/>
        </w:rPr>
        <w:t xml:space="preserve">, компьютера </w:t>
      </w:r>
      <w:r w:rsidR="000F7C76" w:rsidRPr="00FA06D0">
        <w:rPr>
          <w:rFonts w:ascii="Arial" w:hAnsi="Arial" w:cs="Arial"/>
          <w:sz w:val="22"/>
          <w:szCs w:val="22"/>
        </w:rPr>
        <w:t>220V/10A</w:t>
      </w:r>
      <w:r w:rsidR="00FA06D0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FA06D0">
        <w:rPr>
          <w:rFonts w:ascii="Arial" w:hAnsi="Arial" w:cs="Arial"/>
          <w:sz w:val="22"/>
          <w:szCs w:val="22"/>
        </w:rPr>
        <w:t>евророзетки</w:t>
      </w:r>
      <w:proofErr w:type="spellEnd"/>
      <w:r w:rsidR="00FA06D0">
        <w:rPr>
          <w:rFonts w:ascii="Arial" w:hAnsi="Arial" w:cs="Arial"/>
          <w:sz w:val="22"/>
          <w:szCs w:val="22"/>
        </w:rPr>
        <w:t xml:space="preserve"> не менее 6 штук)</w:t>
      </w:r>
      <w:r w:rsidR="000F7C76" w:rsidRPr="00FA06D0">
        <w:rPr>
          <w:rFonts w:ascii="Arial" w:hAnsi="Arial" w:cs="Arial"/>
          <w:sz w:val="22"/>
          <w:szCs w:val="22"/>
        </w:rPr>
        <w:t xml:space="preserve">, а также блока питания электротермического атомизатора на отдельную фазу 220V/40A </w:t>
      </w:r>
      <w:r w:rsidR="00FA06D0">
        <w:rPr>
          <w:rFonts w:ascii="Arial" w:hAnsi="Arial" w:cs="Arial"/>
          <w:sz w:val="22"/>
          <w:szCs w:val="22"/>
        </w:rPr>
        <w:t xml:space="preserve">(розетка в комплекте прибора), согласно </w:t>
      </w:r>
      <w:r w:rsidR="00636273">
        <w:rPr>
          <w:rFonts w:ascii="Arial" w:hAnsi="Arial" w:cs="Arial"/>
          <w:b/>
          <w:sz w:val="22"/>
          <w:szCs w:val="22"/>
        </w:rPr>
        <w:t>Приложению №1</w:t>
      </w:r>
      <w:r w:rsidR="002D2E32" w:rsidRPr="00FA06D0">
        <w:rPr>
          <w:rFonts w:ascii="Arial" w:hAnsi="Arial" w:cs="Arial"/>
          <w:sz w:val="22"/>
          <w:szCs w:val="22"/>
        </w:rPr>
        <w:t>.</w:t>
      </w:r>
    </w:p>
    <w:p w14:paraId="20F19970" w14:textId="77777777" w:rsidR="006231AA" w:rsidRPr="006231AA" w:rsidRDefault="006231AA" w:rsidP="00ED64E1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656"/>
        <w:gridCol w:w="443"/>
      </w:tblGrid>
      <w:tr w:rsidR="00F30593" w:rsidRPr="00ED64E1" w14:paraId="71F4F261" w14:textId="77777777" w:rsidTr="00ED64E1">
        <w:tc>
          <w:tcPr>
            <w:tcW w:w="8046" w:type="dxa"/>
            <w:shd w:val="clear" w:color="auto" w:fill="auto"/>
          </w:tcPr>
          <w:p w14:paraId="6F9815BB" w14:textId="77777777" w:rsidR="00F30593" w:rsidRPr="00ED64E1" w:rsidRDefault="00F30593" w:rsidP="00F30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4E1">
              <w:rPr>
                <w:rFonts w:ascii="Arial" w:hAnsi="Arial" w:cs="Arial"/>
                <w:b/>
                <w:sz w:val="22"/>
                <w:szCs w:val="22"/>
              </w:rPr>
              <w:t>Помещение соответствует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886A20B" w14:textId="77777777" w:rsidR="00F30593" w:rsidRPr="00ED64E1" w:rsidRDefault="00F30593" w:rsidP="007714C5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4442" w14:textId="77777777" w:rsidR="00F30593" w:rsidRPr="00ED64E1" w:rsidRDefault="00F305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E5DA9" w14:textId="77777777" w:rsidR="00F30593" w:rsidRPr="00ED64E1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F364" w14:textId="77777777" w:rsidR="00F30593" w:rsidRPr="00ED64E1" w:rsidRDefault="00F30593" w:rsidP="007714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37623" w14:textId="77777777" w:rsidR="00E253E7" w:rsidRPr="000C247C" w:rsidRDefault="00E253E7" w:rsidP="007714C5">
      <w:pPr>
        <w:rPr>
          <w:rFonts w:ascii="Arial" w:hAnsi="Arial" w:cs="Arial"/>
          <w:sz w:val="16"/>
          <w:szCs w:val="16"/>
        </w:rPr>
      </w:pPr>
    </w:p>
    <w:p w14:paraId="68D80324" w14:textId="77777777" w:rsidR="000C247C" w:rsidRDefault="000C247C" w:rsidP="007714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ED64E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Мебель</w:t>
      </w:r>
    </w:p>
    <w:p w14:paraId="41FD6188" w14:textId="77777777" w:rsidR="00E253E7" w:rsidRPr="0075014C" w:rsidRDefault="0033189D" w:rsidP="007714C5">
      <w:pPr>
        <w:rPr>
          <w:rFonts w:ascii="Arial" w:hAnsi="Arial" w:cs="Arial"/>
          <w:bCs/>
          <w:sz w:val="22"/>
          <w:szCs w:val="22"/>
        </w:rPr>
      </w:pPr>
      <w:r w:rsidRPr="00E253E7">
        <w:rPr>
          <w:rFonts w:ascii="Arial" w:hAnsi="Arial" w:cs="Arial"/>
          <w:sz w:val="22"/>
          <w:szCs w:val="22"/>
        </w:rPr>
        <w:t>Лабораторны</w:t>
      </w:r>
      <w:r w:rsidR="00636273">
        <w:rPr>
          <w:rFonts w:ascii="Arial" w:hAnsi="Arial" w:cs="Arial"/>
          <w:sz w:val="22"/>
          <w:szCs w:val="22"/>
        </w:rPr>
        <w:t>е</w:t>
      </w:r>
      <w:r w:rsidRPr="00E253E7">
        <w:rPr>
          <w:rFonts w:ascii="Arial" w:hAnsi="Arial" w:cs="Arial"/>
          <w:sz w:val="22"/>
          <w:szCs w:val="22"/>
        </w:rPr>
        <w:t xml:space="preserve"> с</w:t>
      </w:r>
      <w:r w:rsidR="00867284" w:rsidRPr="00E253E7">
        <w:rPr>
          <w:rFonts w:ascii="Arial" w:hAnsi="Arial" w:cs="Arial"/>
          <w:sz w:val="22"/>
          <w:szCs w:val="22"/>
        </w:rPr>
        <w:t>тол</w:t>
      </w:r>
      <w:r w:rsidR="00636273">
        <w:rPr>
          <w:rFonts w:ascii="Arial" w:hAnsi="Arial" w:cs="Arial"/>
          <w:sz w:val="22"/>
          <w:szCs w:val="22"/>
        </w:rPr>
        <w:t>ы</w:t>
      </w:r>
      <w:r w:rsidR="00867284" w:rsidRPr="00E253E7">
        <w:rPr>
          <w:rFonts w:ascii="Arial" w:hAnsi="Arial" w:cs="Arial"/>
          <w:sz w:val="22"/>
          <w:szCs w:val="22"/>
        </w:rPr>
        <w:t xml:space="preserve"> размер</w:t>
      </w:r>
      <w:r w:rsidR="00636273">
        <w:rPr>
          <w:rFonts w:ascii="Arial" w:hAnsi="Arial" w:cs="Arial"/>
          <w:sz w:val="22"/>
          <w:szCs w:val="22"/>
        </w:rPr>
        <w:t>а</w:t>
      </w:r>
      <w:r w:rsidR="00E253E7" w:rsidRPr="00E253E7">
        <w:rPr>
          <w:rFonts w:ascii="Arial" w:hAnsi="Arial" w:cs="Arial"/>
          <w:sz w:val="22"/>
          <w:szCs w:val="22"/>
        </w:rPr>
        <w:t>м</w:t>
      </w:r>
      <w:r w:rsidR="00636273">
        <w:rPr>
          <w:rFonts w:ascii="Arial" w:hAnsi="Arial" w:cs="Arial"/>
          <w:sz w:val="22"/>
          <w:szCs w:val="22"/>
        </w:rPr>
        <w:t>и</w:t>
      </w:r>
      <w:r w:rsidR="0075014C">
        <w:rPr>
          <w:rFonts w:ascii="Arial" w:hAnsi="Arial" w:cs="Arial"/>
          <w:sz w:val="22"/>
          <w:szCs w:val="22"/>
        </w:rPr>
        <w:t>,</w:t>
      </w:r>
      <w:r w:rsidR="00867284" w:rsidRPr="00E253E7">
        <w:rPr>
          <w:rFonts w:ascii="Arial" w:hAnsi="Arial" w:cs="Arial"/>
          <w:sz w:val="22"/>
          <w:szCs w:val="22"/>
        </w:rPr>
        <w:t xml:space="preserve"> </w:t>
      </w:r>
      <w:r w:rsidR="00636273">
        <w:rPr>
          <w:rFonts w:ascii="Arial" w:hAnsi="Arial" w:cs="Arial"/>
          <w:sz w:val="22"/>
          <w:szCs w:val="22"/>
        </w:rPr>
        <w:t>не менее 1400</w:t>
      </w:r>
      <w:r w:rsidR="0075014C" w:rsidRPr="0075014C">
        <w:rPr>
          <w:rFonts w:ascii="Arial" w:hAnsi="Arial" w:cs="Arial"/>
          <w:sz w:val="22"/>
          <w:szCs w:val="22"/>
        </w:rPr>
        <w:t xml:space="preserve"> X </w:t>
      </w:r>
      <w:r w:rsidR="00636273">
        <w:rPr>
          <w:rFonts w:ascii="Arial" w:hAnsi="Arial" w:cs="Arial"/>
          <w:sz w:val="22"/>
          <w:szCs w:val="22"/>
        </w:rPr>
        <w:t>7</w:t>
      </w:r>
      <w:r w:rsidR="0075014C" w:rsidRPr="0075014C">
        <w:rPr>
          <w:rFonts w:ascii="Arial" w:hAnsi="Arial" w:cs="Arial"/>
          <w:sz w:val="22"/>
          <w:szCs w:val="22"/>
        </w:rPr>
        <w:t>00</w:t>
      </w:r>
      <w:r w:rsidR="00ED64E1">
        <w:rPr>
          <w:rFonts w:ascii="Arial" w:hAnsi="Arial" w:cs="Arial"/>
          <w:sz w:val="22"/>
          <w:szCs w:val="22"/>
        </w:rPr>
        <w:t xml:space="preserve"> мм</w:t>
      </w:r>
      <w:r w:rsidR="00636273">
        <w:rPr>
          <w:rFonts w:ascii="Arial" w:hAnsi="Arial" w:cs="Arial"/>
          <w:sz w:val="22"/>
          <w:szCs w:val="22"/>
        </w:rPr>
        <w:t xml:space="preserve"> </w:t>
      </w:r>
      <w:r w:rsidR="0075014C" w:rsidRPr="0075014C">
        <w:rPr>
          <w:rFonts w:ascii="Arial" w:hAnsi="Arial" w:cs="Arial"/>
          <w:sz w:val="22"/>
          <w:szCs w:val="22"/>
        </w:rPr>
        <w:t xml:space="preserve">и </w:t>
      </w:r>
      <w:r w:rsidR="00636273">
        <w:rPr>
          <w:rFonts w:ascii="Arial" w:hAnsi="Arial" w:cs="Arial"/>
          <w:sz w:val="22"/>
          <w:szCs w:val="22"/>
        </w:rPr>
        <w:t>9</w:t>
      </w:r>
      <w:r w:rsidR="0075014C" w:rsidRPr="0075014C">
        <w:rPr>
          <w:rFonts w:ascii="Arial" w:hAnsi="Arial" w:cs="Arial"/>
          <w:sz w:val="22"/>
          <w:szCs w:val="22"/>
        </w:rPr>
        <w:t xml:space="preserve">00 X </w:t>
      </w:r>
      <w:r w:rsidR="00636273">
        <w:rPr>
          <w:rFonts w:ascii="Arial" w:hAnsi="Arial" w:cs="Arial"/>
          <w:sz w:val="22"/>
          <w:szCs w:val="22"/>
        </w:rPr>
        <w:t>7</w:t>
      </w:r>
      <w:r w:rsidR="0075014C" w:rsidRPr="0075014C">
        <w:rPr>
          <w:rFonts w:ascii="Arial" w:hAnsi="Arial" w:cs="Arial"/>
          <w:sz w:val="22"/>
          <w:szCs w:val="22"/>
        </w:rPr>
        <w:t>00</w:t>
      </w:r>
      <w:r w:rsidR="00ED64E1">
        <w:rPr>
          <w:rFonts w:ascii="Arial" w:hAnsi="Arial" w:cs="Arial"/>
          <w:sz w:val="22"/>
          <w:szCs w:val="22"/>
        </w:rPr>
        <w:t xml:space="preserve"> мм</w:t>
      </w:r>
      <w:r w:rsidR="00636273">
        <w:rPr>
          <w:rFonts w:ascii="Arial" w:hAnsi="Arial" w:cs="Arial"/>
          <w:sz w:val="22"/>
          <w:szCs w:val="22"/>
        </w:rPr>
        <w:t xml:space="preserve"> для установки блоков (или общий стол подходящего размера)</w:t>
      </w:r>
      <w:r w:rsidR="0075014C" w:rsidRPr="0075014C">
        <w:rPr>
          <w:rFonts w:ascii="Arial" w:hAnsi="Arial" w:cs="Arial"/>
          <w:sz w:val="22"/>
          <w:szCs w:val="22"/>
        </w:rPr>
        <w:t xml:space="preserve">, </w:t>
      </w:r>
      <w:r w:rsidR="00636273">
        <w:rPr>
          <w:rFonts w:ascii="Arial" w:hAnsi="Arial" w:cs="Arial"/>
          <w:sz w:val="22"/>
          <w:szCs w:val="22"/>
        </w:rPr>
        <w:t xml:space="preserve">стол для </w:t>
      </w:r>
      <w:r w:rsidR="0075014C" w:rsidRPr="0075014C">
        <w:rPr>
          <w:rFonts w:ascii="Arial" w:hAnsi="Arial" w:cs="Arial"/>
          <w:sz w:val="22"/>
          <w:szCs w:val="22"/>
        </w:rPr>
        <w:t>компьютера</w:t>
      </w:r>
      <w:r w:rsidR="0075014C">
        <w:rPr>
          <w:rFonts w:ascii="Arial" w:hAnsi="Arial" w:cs="Arial"/>
          <w:sz w:val="22"/>
          <w:szCs w:val="22"/>
        </w:rPr>
        <w:t>. Своб</w:t>
      </w:r>
      <w:r w:rsidR="00EF21BA">
        <w:rPr>
          <w:rFonts w:ascii="Arial" w:hAnsi="Arial" w:cs="Arial"/>
          <w:sz w:val="22"/>
          <w:szCs w:val="22"/>
        </w:rPr>
        <w:t>одное пространство вокруг стол</w:t>
      </w:r>
      <w:r w:rsidR="00636273">
        <w:rPr>
          <w:rFonts w:ascii="Arial" w:hAnsi="Arial" w:cs="Arial"/>
          <w:sz w:val="22"/>
          <w:szCs w:val="22"/>
        </w:rPr>
        <w:t>ов</w:t>
      </w:r>
      <w:r w:rsidR="00EF21BA">
        <w:rPr>
          <w:rFonts w:ascii="Arial" w:hAnsi="Arial" w:cs="Arial"/>
          <w:sz w:val="22"/>
          <w:szCs w:val="22"/>
        </w:rPr>
        <w:t> </w:t>
      </w:r>
      <w:r w:rsidR="0075014C">
        <w:rPr>
          <w:rFonts w:ascii="Arial" w:hAnsi="Arial" w:cs="Arial"/>
          <w:sz w:val="22"/>
          <w:szCs w:val="22"/>
        </w:rPr>
        <w:t xml:space="preserve">– не менее </w:t>
      </w:r>
      <w:smartTag w:uri="urn:schemas-microsoft-com:office:smarttags" w:element="metricconverter">
        <w:smartTagPr>
          <w:attr w:name="ProductID" w:val="50 см"/>
        </w:smartTagPr>
        <w:r w:rsidR="0075014C">
          <w:rPr>
            <w:rFonts w:ascii="Arial" w:hAnsi="Arial" w:cs="Arial"/>
            <w:sz w:val="22"/>
            <w:szCs w:val="22"/>
          </w:rPr>
          <w:t>50 см</w:t>
        </w:r>
      </w:smartTag>
      <w:r w:rsidR="0075014C">
        <w:rPr>
          <w:rFonts w:ascii="Arial" w:hAnsi="Arial" w:cs="Arial"/>
          <w:sz w:val="22"/>
          <w:szCs w:val="22"/>
        </w:rPr>
        <w:t xml:space="preserve"> с </w:t>
      </w:r>
      <w:r w:rsidR="0015189F">
        <w:rPr>
          <w:rFonts w:ascii="Arial" w:hAnsi="Arial" w:cs="Arial"/>
          <w:sz w:val="22"/>
          <w:szCs w:val="22"/>
        </w:rPr>
        <w:t>каждой стороны</w:t>
      </w:r>
      <w:r w:rsidR="0075014C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656"/>
        <w:gridCol w:w="443"/>
      </w:tblGrid>
      <w:tr w:rsidR="00F30593" w:rsidRPr="00ED64E1" w14:paraId="6006B422" w14:textId="77777777" w:rsidTr="00ED64E1">
        <w:tc>
          <w:tcPr>
            <w:tcW w:w="8046" w:type="dxa"/>
            <w:shd w:val="clear" w:color="auto" w:fill="auto"/>
          </w:tcPr>
          <w:p w14:paraId="30937600" w14:textId="77777777" w:rsidR="00F30593" w:rsidRPr="00ED64E1" w:rsidRDefault="00F30593" w:rsidP="006F1F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4E1">
              <w:rPr>
                <w:rFonts w:ascii="Arial" w:hAnsi="Arial" w:cs="Arial"/>
                <w:b/>
                <w:sz w:val="22"/>
                <w:szCs w:val="22"/>
                <w:lang w:val="en-US"/>
              </w:rPr>
              <w:t>C</w:t>
            </w:r>
            <w:proofErr w:type="spellStart"/>
            <w:r w:rsidRPr="00ED64E1">
              <w:rPr>
                <w:rFonts w:ascii="Arial" w:hAnsi="Arial" w:cs="Arial"/>
                <w:b/>
                <w:sz w:val="22"/>
                <w:szCs w:val="22"/>
              </w:rPr>
              <w:t>оответствует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4229E71" w14:textId="77777777" w:rsidR="00F30593" w:rsidRPr="00ED64E1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109E" w14:textId="77777777" w:rsidR="00F30593" w:rsidRPr="00ED64E1" w:rsidRDefault="00F305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B66C0" w14:textId="77777777" w:rsidR="00F30593" w:rsidRPr="00ED64E1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960F" w14:textId="77777777" w:rsidR="00F30593" w:rsidRPr="00ED64E1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3971C3" w14:textId="77777777" w:rsidR="000C247C" w:rsidRPr="000C247C" w:rsidRDefault="000C247C" w:rsidP="00E253E7">
      <w:pPr>
        <w:rPr>
          <w:rFonts w:ascii="Arial" w:hAnsi="Arial" w:cs="Arial"/>
          <w:bCs/>
          <w:sz w:val="16"/>
          <w:szCs w:val="16"/>
        </w:rPr>
      </w:pPr>
    </w:p>
    <w:p w14:paraId="42CE37E2" w14:textId="77777777" w:rsidR="00E253E7" w:rsidRPr="000C247C" w:rsidRDefault="000C247C" w:rsidP="00E253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 w:rsidRPr="000C247C">
        <w:rPr>
          <w:rFonts w:ascii="Arial" w:hAnsi="Arial" w:cs="Arial"/>
          <w:b/>
          <w:bCs/>
          <w:sz w:val="22"/>
          <w:szCs w:val="22"/>
        </w:rPr>
        <w:t>Наличие</w:t>
      </w:r>
      <w:r w:rsidR="00E253E7" w:rsidRPr="000C247C">
        <w:rPr>
          <w:rFonts w:ascii="Arial" w:hAnsi="Arial" w:cs="Arial"/>
          <w:b/>
          <w:sz w:val="22"/>
          <w:szCs w:val="22"/>
        </w:rPr>
        <w:t xml:space="preserve"> вспомогательного оборудования, посуды и реактивов: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E03EF3" w:rsidRPr="00ED64E1" w14:paraId="2BB0D817" w14:textId="77777777" w:rsidTr="00ED64E1">
        <w:tc>
          <w:tcPr>
            <w:tcW w:w="8046" w:type="dxa"/>
            <w:shd w:val="clear" w:color="auto" w:fill="auto"/>
          </w:tcPr>
          <w:p w14:paraId="7C429E42" w14:textId="77777777" w:rsidR="00E03EF3" w:rsidRPr="00ED64E1" w:rsidRDefault="00EF21BA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bCs/>
                <w:sz w:val="22"/>
                <w:szCs w:val="22"/>
              </w:rPr>
              <w:t>Ацетилен чистотой не менее 99,9% в баллоне с редуктором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2BE3CEB" w14:textId="77777777" w:rsidR="00E03EF3" w:rsidRPr="00ED64E1" w:rsidRDefault="00E03EF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CF6C" w14:textId="77777777" w:rsidR="00E03EF3" w:rsidRPr="00ED64E1" w:rsidRDefault="00E03EF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94A16" w14:textId="77777777" w:rsidR="00E03EF3" w:rsidRPr="00ED64E1" w:rsidRDefault="00E03EF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FE8B" w14:textId="77777777" w:rsidR="00E03EF3" w:rsidRPr="00ED64E1" w:rsidRDefault="00E03EF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22F" w:rsidRPr="00ED64E1" w14:paraId="7F0514D5" w14:textId="77777777" w:rsidTr="00ED64E1">
        <w:tc>
          <w:tcPr>
            <w:tcW w:w="8046" w:type="dxa"/>
            <w:shd w:val="clear" w:color="auto" w:fill="auto"/>
          </w:tcPr>
          <w:p w14:paraId="3A5EA9AC" w14:textId="77777777" w:rsidR="00D6322F" w:rsidRPr="00ED64E1" w:rsidRDefault="00EF21BA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bCs/>
                <w:sz w:val="22"/>
                <w:szCs w:val="22"/>
              </w:rPr>
              <w:t>Аргон чистотой не менее 99,99% в баллоне с редуктором</w:t>
            </w:r>
            <w:r w:rsidR="00D6322F" w:rsidRPr="00ED64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5C9FF19E" w14:textId="77777777" w:rsidR="00D6322F" w:rsidRPr="00ED64E1" w:rsidRDefault="00D6322F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ED64E1" w14:paraId="58991033" w14:textId="77777777" w:rsidTr="00ED64E1">
        <w:tc>
          <w:tcPr>
            <w:tcW w:w="8046" w:type="dxa"/>
            <w:shd w:val="clear" w:color="auto" w:fill="auto"/>
          </w:tcPr>
          <w:p w14:paraId="00FD38CD" w14:textId="77777777" w:rsidR="00F30593" w:rsidRPr="00ED64E1" w:rsidRDefault="00EF21BA" w:rsidP="000C24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64E1">
              <w:rPr>
                <w:rFonts w:ascii="Arial" w:hAnsi="Arial" w:cs="Arial"/>
                <w:bCs/>
                <w:sz w:val="22"/>
                <w:szCs w:val="22"/>
              </w:rPr>
              <w:t xml:space="preserve">Дистиллированная вода для системы охлаждения,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ED64E1">
                <w:rPr>
                  <w:rFonts w:ascii="Arial" w:hAnsi="Arial" w:cs="Arial"/>
                  <w:bCs/>
                  <w:sz w:val="22"/>
                  <w:szCs w:val="22"/>
                </w:rPr>
                <w:t>10 л</w:t>
              </w:r>
            </w:smartTag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8C90C" w14:textId="77777777" w:rsidR="00F30593" w:rsidRPr="00ED64E1" w:rsidRDefault="00F305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8A27" w14:textId="77777777" w:rsidR="00F30593" w:rsidRPr="00ED64E1" w:rsidRDefault="00F305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F9BC" w14:textId="77777777" w:rsidR="00F30593" w:rsidRPr="00ED64E1" w:rsidRDefault="00F305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7165" w14:textId="77777777" w:rsidR="00F30593" w:rsidRPr="00ED64E1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ED64E1" w14:paraId="06D34C36" w14:textId="77777777" w:rsidTr="00ED64E1">
        <w:tc>
          <w:tcPr>
            <w:tcW w:w="8046" w:type="dxa"/>
            <w:shd w:val="clear" w:color="auto" w:fill="auto"/>
          </w:tcPr>
          <w:p w14:paraId="030F4C92" w14:textId="77777777" w:rsidR="00F30593" w:rsidRPr="00ED64E1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bCs/>
                <w:sz w:val="22"/>
                <w:szCs w:val="22"/>
              </w:rPr>
              <w:t>Дозаторы</w:t>
            </w:r>
            <w:r w:rsidR="00A87927" w:rsidRPr="00ED64E1">
              <w:rPr>
                <w:rFonts w:ascii="Arial" w:hAnsi="Arial" w:cs="Arial"/>
                <w:bCs/>
                <w:sz w:val="22"/>
                <w:szCs w:val="22"/>
              </w:rPr>
              <w:t xml:space="preserve"> пипеточные 5-50 мкл, пипетки 1-10 мл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CF940EC" w14:textId="77777777" w:rsidR="00F30593" w:rsidRPr="00ED64E1" w:rsidRDefault="00F305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8D4F" w14:textId="77777777" w:rsidR="00F30593" w:rsidRPr="00ED64E1" w:rsidRDefault="00F305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5C594" w14:textId="77777777" w:rsidR="00F30593" w:rsidRPr="00ED64E1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62E1" w14:textId="77777777" w:rsidR="00F30593" w:rsidRPr="00ED64E1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ED64E1" w14:paraId="4C24D153" w14:textId="77777777" w:rsidTr="00ED64E1">
        <w:tc>
          <w:tcPr>
            <w:tcW w:w="8046" w:type="dxa"/>
            <w:shd w:val="clear" w:color="auto" w:fill="auto"/>
          </w:tcPr>
          <w:p w14:paraId="731F763A" w14:textId="77777777" w:rsidR="00F30593" w:rsidRPr="00ED64E1" w:rsidRDefault="00A87927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bCs/>
                <w:sz w:val="22"/>
                <w:szCs w:val="22"/>
              </w:rPr>
              <w:t>Мерные колбы 50, 100, 1000 мл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9077B45" w14:textId="77777777" w:rsidR="00F30593" w:rsidRPr="00ED64E1" w:rsidRDefault="00F305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C4A2" w14:textId="77777777" w:rsidR="00F30593" w:rsidRPr="00ED64E1" w:rsidRDefault="00F305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44807" w14:textId="77777777" w:rsidR="00F30593" w:rsidRPr="00ED64E1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11D5" w14:textId="77777777" w:rsidR="00F30593" w:rsidRPr="00ED64E1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7F38CA" w14:textId="77777777" w:rsidR="004A15A7" w:rsidRPr="000C247C" w:rsidRDefault="004A15A7" w:rsidP="007714C5">
      <w:pPr>
        <w:rPr>
          <w:rFonts w:ascii="Arial" w:hAnsi="Arial" w:cs="Arial"/>
          <w:bCs/>
          <w:sz w:val="16"/>
          <w:szCs w:val="16"/>
          <w:lang w:val="en-US"/>
        </w:rPr>
      </w:pPr>
    </w:p>
    <w:p w14:paraId="1AB27CD8" w14:textId="77777777" w:rsidR="00E253E7" w:rsidRDefault="000C247C" w:rsidP="007714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 w:rsidR="00E253E7" w:rsidRPr="00E253E7">
        <w:rPr>
          <w:rFonts w:ascii="Arial" w:hAnsi="Arial" w:cs="Arial"/>
          <w:b/>
          <w:bCs/>
          <w:sz w:val="22"/>
          <w:szCs w:val="22"/>
        </w:rPr>
        <w:t>Р</w:t>
      </w:r>
      <w:r w:rsidR="00476D49" w:rsidRPr="00E253E7">
        <w:rPr>
          <w:rFonts w:ascii="Arial" w:hAnsi="Arial" w:cs="Arial"/>
          <w:b/>
          <w:bCs/>
          <w:sz w:val="22"/>
          <w:szCs w:val="22"/>
        </w:rPr>
        <w:t>еактивы: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B74BB4" w:rsidRPr="00ED64E1" w14:paraId="2216B24A" w14:textId="77777777" w:rsidTr="00ED64E1">
        <w:tc>
          <w:tcPr>
            <w:tcW w:w="8046" w:type="dxa"/>
            <w:shd w:val="clear" w:color="auto" w:fill="auto"/>
          </w:tcPr>
          <w:p w14:paraId="4C6C2DAE" w14:textId="77777777" w:rsidR="00B74BB4" w:rsidRPr="00ED64E1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bCs/>
                <w:sz w:val="22"/>
                <w:szCs w:val="22"/>
              </w:rPr>
              <w:t xml:space="preserve">вода деионизированная свежеприготовленная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ED64E1">
                <w:rPr>
                  <w:rFonts w:ascii="Arial" w:hAnsi="Arial" w:cs="Arial"/>
                  <w:bCs/>
                  <w:sz w:val="22"/>
                  <w:szCs w:val="22"/>
                </w:rPr>
                <w:t>5 л</w:t>
              </w:r>
            </w:smartTag>
            <w:r w:rsidR="001C0E4D" w:rsidRPr="00ED64E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D21436D" w14:textId="77777777" w:rsidR="00B74BB4" w:rsidRPr="00ED64E1" w:rsidRDefault="00B74BB4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96EC" w14:textId="77777777" w:rsidR="00B74BB4" w:rsidRPr="00ED64E1" w:rsidRDefault="00B74BB4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EABFD" w14:textId="77777777" w:rsidR="00B74BB4" w:rsidRPr="00ED64E1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AAA0" w14:textId="77777777" w:rsidR="00B74BB4" w:rsidRPr="00ED64E1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BB4" w:rsidRPr="00ED64E1" w14:paraId="53D717C0" w14:textId="77777777" w:rsidTr="00ED64E1">
        <w:tc>
          <w:tcPr>
            <w:tcW w:w="8046" w:type="dxa"/>
            <w:shd w:val="clear" w:color="auto" w:fill="auto"/>
          </w:tcPr>
          <w:p w14:paraId="5BC28584" w14:textId="77777777" w:rsidR="00B74BB4" w:rsidRPr="00ED64E1" w:rsidRDefault="00A63F2A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ГСО ионов кадмия 1 мг/см3 ГСО 7472-98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089017A" w14:textId="77777777" w:rsidR="00B74BB4" w:rsidRPr="00ED64E1" w:rsidRDefault="00B74BB4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8E12" w14:textId="77777777" w:rsidR="00B74BB4" w:rsidRPr="00ED64E1" w:rsidRDefault="00B74BB4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91FD5" w14:textId="77777777" w:rsidR="00B74BB4" w:rsidRPr="00ED64E1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F950" w14:textId="77777777" w:rsidR="00B74BB4" w:rsidRPr="00ED64E1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BB4" w:rsidRPr="00ED64E1" w14:paraId="1DB07066" w14:textId="77777777" w:rsidTr="00ED6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70899" w14:textId="77777777" w:rsidR="00B74BB4" w:rsidRPr="00ED64E1" w:rsidRDefault="00A63F2A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bCs/>
                <w:sz w:val="22"/>
                <w:szCs w:val="22"/>
              </w:rPr>
              <w:t xml:space="preserve">ГСО ионов меди 1 мг/см3 </w:t>
            </w:r>
            <w:r w:rsidRPr="00ED64E1">
              <w:rPr>
                <w:rFonts w:ascii="Arial" w:hAnsi="Arial" w:cs="Arial"/>
                <w:sz w:val="22"/>
                <w:szCs w:val="22"/>
              </w:rPr>
              <w:t>ГСО 7255-96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D1CC57" w14:textId="77777777" w:rsidR="00B74BB4" w:rsidRPr="00ED64E1" w:rsidRDefault="00B74BB4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18992210" w14:textId="77777777" w:rsidR="00B74BB4" w:rsidRPr="00ED64E1" w:rsidRDefault="00B74BB4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5BC8E6A" w14:textId="77777777" w:rsidR="00B74BB4" w:rsidRPr="00ED64E1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6DB040BC" w14:textId="77777777" w:rsidR="00B74BB4" w:rsidRPr="00ED64E1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DF0" w:rsidRPr="00ED64E1" w14:paraId="1152EBB0" w14:textId="77777777" w:rsidTr="00ED6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4B586" w14:textId="77777777" w:rsidR="00D97DF0" w:rsidRPr="00ED64E1" w:rsidRDefault="00A63F2A" w:rsidP="00DA018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 xml:space="preserve">Кислота азотная, </w:t>
            </w:r>
            <w:proofErr w:type="spellStart"/>
            <w:r w:rsidRPr="00ED64E1">
              <w:rPr>
                <w:rFonts w:ascii="Arial" w:hAnsi="Arial" w:cs="Arial"/>
                <w:sz w:val="22"/>
                <w:szCs w:val="22"/>
              </w:rPr>
              <w:t>ос.ч</w:t>
            </w:r>
            <w:proofErr w:type="spellEnd"/>
            <w:r w:rsidRPr="00ED64E1">
              <w:rPr>
                <w:rFonts w:ascii="Arial" w:hAnsi="Arial" w:cs="Arial"/>
                <w:sz w:val="22"/>
                <w:szCs w:val="22"/>
              </w:rPr>
              <w:t>. по ГОСТ 11125-84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449F8F" w14:textId="77777777" w:rsidR="00D97DF0" w:rsidRPr="00ED64E1" w:rsidRDefault="00D97DF0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46AA0E89" w14:textId="77777777" w:rsidR="00D97DF0" w:rsidRPr="00ED64E1" w:rsidRDefault="00D97DF0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04FC7298" w14:textId="77777777" w:rsidR="00D97DF0" w:rsidRPr="00ED64E1" w:rsidRDefault="00D97DF0" w:rsidP="00DA018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63C4D602" w14:textId="77777777" w:rsidR="00D97DF0" w:rsidRPr="00ED64E1" w:rsidRDefault="00D97DF0" w:rsidP="00DA01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287410" w14:textId="77777777" w:rsidR="006F1F75" w:rsidRPr="006F1F75" w:rsidRDefault="006F1F75">
      <w:pPr>
        <w:rPr>
          <w:sz w:val="4"/>
          <w:szCs w:val="4"/>
        </w:rPr>
      </w:pPr>
    </w:p>
    <w:p w14:paraId="70672A85" w14:textId="77777777" w:rsidR="00A81613" w:rsidRDefault="00A81613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F30593" w:rsidRPr="00ED64E1" w14:paraId="5831BDB2" w14:textId="77777777" w:rsidTr="00ED64E1">
        <w:tc>
          <w:tcPr>
            <w:tcW w:w="10138" w:type="dxa"/>
            <w:gridSpan w:val="5"/>
            <w:shd w:val="clear" w:color="auto" w:fill="auto"/>
          </w:tcPr>
          <w:p w14:paraId="6BF95B55" w14:textId="5A5E581D" w:rsidR="00F30593" w:rsidRPr="00ED64E1" w:rsidRDefault="00D919C1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4.5. </w:t>
            </w:r>
            <w:r w:rsidR="00F30593" w:rsidRPr="00ED64E1">
              <w:rPr>
                <w:rFonts w:ascii="Arial" w:hAnsi="Arial" w:cs="Arial"/>
                <w:b/>
                <w:bCs/>
                <w:sz w:val="22"/>
                <w:szCs w:val="22"/>
              </w:rPr>
              <w:t>Дополнительно</w:t>
            </w:r>
          </w:p>
        </w:tc>
      </w:tr>
      <w:tr w:rsidR="00F30593" w:rsidRPr="00ED64E1" w14:paraId="7A402B8B" w14:textId="77777777" w:rsidTr="00ED64E1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07472C36" w14:textId="77777777" w:rsidR="00F30593" w:rsidRPr="00ED64E1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077BF3A" w14:textId="77777777" w:rsidR="00F30593" w:rsidRPr="00ED64E1" w:rsidRDefault="00F305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E2F9" w14:textId="77777777" w:rsidR="00F30593" w:rsidRPr="00ED64E1" w:rsidRDefault="00F305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32833" w14:textId="77777777" w:rsidR="00F30593" w:rsidRPr="00ED64E1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F9C7" w14:textId="77777777" w:rsidR="00F30593" w:rsidRPr="00ED64E1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ED64E1" w14:paraId="60911167" w14:textId="77777777" w:rsidTr="00ED64E1"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3750D" w14:textId="77777777" w:rsidR="00F30593" w:rsidRPr="00ED64E1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D3E2972" w14:textId="77777777" w:rsidR="00F30593" w:rsidRPr="00ED64E1" w:rsidRDefault="00F305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DD53" w14:textId="77777777" w:rsidR="00F30593" w:rsidRPr="00ED64E1" w:rsidRDefault="00F305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F63A3" w14:textId="77777777" w:rsidR="00F30593" w:rsidRPr="00ED64E1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3DAF" w14:textId="77777777" w:rsidR="00F30593" w:rsidRPr="00ED64E1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558A6A" w14:textId="77777777" w:rsidR="008A39F4" w:rsidRDefault="008A39F4" w:rsidP="007714C5">
      <w:pPr>
        <w:rPr>
          <w:rFonts w:ascii="Arial" w:hAnsi="Arial" w:cs="Arial"/>
          <w:b/>
          <w:bCs/>
          <w:sz w:val="16"/>
          <w:szCs w:val="16"/>
        </w:rPr>
      </w:pPr>
    </w:p>
    <w:p w14:paraId="44ABD0DC" w14:textId="77777777" w:rsidR="001C0E4D" w:rsidRDefault="001C0E4D" w:rsidP="007714C5">
      <w:pPr>
        <w:rPr>
          <w:rFonts w:ascii="Arial" w:hAnsi="Arial" w:cs="Arial"/>
          <w:b/>
          <w:bCs/>
          <w:sz w:val="16"/>
          <w:szCs w:val="16"/>
        </w:rPr>
      </w:pPr>
    </w:p>
    <w:p w14:paraId="0E786549" w14:textId="77777777" w:rsidR="001C0E4D" w:rsidRPr="000C247C" w:rsidRDefault="001C0E4D" w:rsidP="007714C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426"/>
        <w:gridCol w:w="141"/>
        <w:gridCol w:w="426"/>
        <w:gridCol w:w="141"/>
        <w:gridCol w:w="353"/>
        <w:gridCol w:w="214"/>
        <w:gridCol w:w="391"/>
      </w:tblGrid>
      <w:tr w:rsidR="00E03EF3" w:rsidRPr="00ED64E1" w14:paraId="2C270B5E" w14:textId="77777777" w:rsidTr="00ED64E1">
        <w:tc>
          <w:tcPr>
            <w:tcW w:w="8046" w:type="dxa"/>
            <w:shd w:val="clear" w:color="auto" w:fill="auto"/>
          </w:tcPr>
          <w:p w14:paraId="3BD2616F" w14:textId="77777777" w:rsidR="00E03EF3" w:rsidRPr="00ED64E1" w:rsidRDefault="00E03EF3" w:rsidP="00ED64E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Полный комплект поставки находится на месте установки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0B6D8" w14:textId="77777777" w:rsidR="00E03EF3" w:rsidRPr="00ED64E1" w:rsidRDefault="00E03EF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35EF" w14:textId="77777777" w:rsidR="00E03EF3" w:rsidRPr="00ED64E1" w:rsidRDefault="00E03EF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1E3D" w14:textId="77777777" w:rsidR="00E03EF3" w:rsidRPr="00ED64E1" w:rsidRDefault="00E03EF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F348" w14:textId="77777777" w:rsidR="00E03EF3" w:rsidRPr="00ED64E1" w:rsidRDefault="00E03EF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E9D" w:rsidRPr="00ED64E1" w14:paraId="670D512F" w14:textId="77777777" w:rsidTr="00ED64E1">
        <w:tc>
          <w:tcPr>
            <w:tcW w:w="8046" w:type="dxa"/>
            <w:shd w:val="clear" w:color="auto" w:fill="auto"/>
          </w:tcPr>
          <w:p w14:paraId="70EBD283" w14:textId="77777777" w:rsidR="00521E9D" w:rsidRPr="00ED64E1" w:rsidRDefault="00521E9D" w:rsidP="00ED64E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Упаковка не нарушена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7E2BA" w14:textId="77777777" w:rsidR="00521E9D" w:rsidRPr="00ED64E1" w:rsidRDefault="00521E9D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CC37" w14:textId="77777777" w:rsidR="00521E9D" w:rsidRPr="00ED64E1" w:rsidRDefault="00521E9D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413B" w14:textId="77777777" w:rsidR="00521E9D" w:rsidRPr="00ED64E1" w:rsidRDefault="00521E9D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59CF" w14:textId="77777777" w:rsidR="00521E9D" w:rsidRPr="00ED64E1" w:rsidRDefault="00521E9D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EF3" w:rsidRPr="00ED64E1" w14:paraId="7E1F394D" w14:textId="77777777" w:rsidTr="00ED64E1">
        <w:tc>
          <w:tcPr>
            <w:tcW w:w="8046" w:type="dxa"/>
            <w:shd w:val="clear" w:color="auto" w:fill="auto"/>
          </w:tcPr>
          <w:p w14:paraId="04F06300" w14:textId="77777777" w:rsidR="00E03EF3" w:rsidRPr="00ED64E1" w:rsidRDefault="00E03EF3" w:rsidP="00ED64E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Все подготовительные работы для установки системы завершены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2B232" w14:textId="77777777" w:rsidR="00E03EF3" w:rsidRPr="00ED64E1" w:rsidRDefault="00E03EF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EEAD" w14:textId="77777777" w:rsidR="00E03EF3" w:rsidRPr="00ED64E1" w:rsidRDefault="00E03EF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1367" w14:textId="77777777" w:rsidR="00E03EF3" w:rsidRPr="00ED64E1" w:rsidRDefault="00E03EF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24DE" w14:textId="77777777" w:rsidR="00E03EF3" w:rsidRPr="00ED64E1" w:rsidRDefault="00E03EF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E4D" w:rsidRPr="00ED64E1" w14:paraId="5165425D" w14:textId="77777777" w:rsidTr="00ED64E1">
        <w:tc>
          <w:tcPr>
            <w:tcW w:w="8046" w:type="dxa"/>
            <w:shd w:val="clear" w:color="auto" w:fill="auto"/>
          </w:tcPr>
          <w:p w14:paraId="0EE64B51" w14:textId="77777777" w:rsidR="001C0E4D" w:rsidRPr="00ED64E1" w:rsidRDefault="001C0E4D" w:rsidP="00ED64E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Пусконаладочные работы будут проводиться в присутствии оператора</w:t>
            </w:r>
          </w:p>
        </w:tc>
        <w:tc>
          <w:tcPr>
            <w:tcW w:w="2092" w:type="dxa"/>
            <w:gridSpan w:val="7"/>
            <w:shd w:val="clear" w:color="auto" w:fill="auto"/>
            <w:vAlign w:val="center"/>
          </w:tcPr>
          <w:p w14:paraId="33E41E25" w14:textId="77777777" w:rsidR="001C0E4D" w:rsidRPr="00ED64E1" w:rsidRDefault="001C0E4D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EF3" w:rsidRPr="00ED64E1" w14:paraId="31A48FE6" w14:textId="77777777" w:rsidTr="00ED64E1">
        <w:tc>
          <w:tcPr>
            <w:tcW w:w="8046" w:type="dxa"/>
            <w:shd w:val="clear" w:color="auto" w:fill="auto"/>
          </w:tcPr>
          <w:p w14:paraId="34AFCA38" w14:textId="77777777" w:rsidR="00E03EF3" w:rsidRPr="00ED64E1" w:rsidRDefault="001C0E4D" w:rsidP="00ED64E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(обслуживающего персонала), имеющего необходимую квалификацию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D976A" w14:textId="77777777" w:rsidR="00E03EF3" w:rsidRPr="00ED64E1" w:rsidRDefault="00E03EF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ABE0" w14:textId="77777777" w:rsidR="00E03EF3" w:rsidRPr="00ED64E1" w:rsidRDefault="00E03EF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9F92" w14:textId="77777777" w:rsidR="00E03EF3" w:rsidRPr="00ED64E1" w:rsidRDefault="00E03EF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6CCB" w14:textId="77777777" w:rsidR="00E03EF3" w:rsidRPr="00ED64E1" w:rsidRDefault="00E03EF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ED64E1" w14:paraId="5D96ED65" w14:textId="77777777" w:rsidTr="00ED64E1">
        <w:tc>
          <w:tcPr>
            <w:tcW w:w="8046" w:type="dxa"/>
            <w:shd w:val="clear" w:color="auto" w:fill="auto"/>
          </w:tcPr>
          <w:p w14:paraId="11313077" w14:textId="77777777" w:rsidR="00F30593" w:rsidRPr="00ED64E1" w:rsidRDefault="00F30593" w:rsidP="00ED64E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Время свободного доступа в лабораторию к прибору с 8</w:t>
            </w:r>
            <w:r w:rsidRPr="00ED64E1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00</w:t>
            </w:r>
            <w:r w:rsidRPr="00ED64E1">
              <w:rPr>
                <w:rFonts w:ascii="Arial" w:hAnsi="Arial" w:cs="Arial"/>
                <w:sz w:val="22"/>
                <w:szCs w:val="22"/>
              </w:rPr>
              <w:t xml:space="preserve"> до 22</w:t>
            </w:r>
            <w:r w:rsidRPr="00ED64E1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00</w:t>
            </w:r>
            <w:r w:rsidRPr="00ED64E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D0AC4" w14:textId="77777777" w:rsidR="00F30593" w:rsidRPr="00ED64E1" w:rsidRDefault="00F3059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CA43" w14:textId="77777777" w:rsidR="00F30593" w:rsidRPr="00ED64E1" w:rsidRDefault="00F3059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23A3" w14:textId="77777777" w:rsidR="00F30593" w:rsidRPr="00ED64E1" w:rsidRDefault="00F3059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0000" w14:textId="77777777" w:rsidR="00F30593" w:rsidRPr="00ED64E1" w:rsidRDefault="00F3059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ED64E1" w14:paraId="1BD8EE75" w14:textId="77777777" w:rsidTr="00ED64E1">
        <w:tc>
          <w:tcPr>
            <w:tcW w:w="8046" w:type="dxa"/>
            <w:shd w:val="clear" w:color="auto" w:fill="auto"/>
          </w:tcPr>
          <w:p w14:paraId="021E1D07" w14:textId="77777777" w:rsidR="00F30593" w:rsidRPr="00ED64E1" w:rsidRDefault="00F30593" w:rsidP="00ED64E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Если НЕТ, уточните</w:t>
            </w:r>
            <w:r w:rsidR="00D6322F" w:rsidRPr="00ED64E1">
              <w:rPr>
                <w:rFonts w:ascii="Arial" w:hAnsi="Arial" w:cs="Arial"/>
                <w:sz w:val="22"/>
                <w:szCs w:val="22"/>
              </w:rPr>
              <w:t>,</w:t>
            </w:r>
            <w:r w:rsidRPr="00ED64E1">
              <w:rPr>
                <w:rFonts w:ascii="Arial" w:hAnsi="Arial" w:cs="Arial"/>
                <w:sz w:val="22"/>
                <w:szCs w:val="22"/>
              </w:rPr>
              <w:t xml:space="preserve"> в какое время возможен свободный доступ к прибору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4C4725" w14:textId="77777777" w:rsidR="00F30593" w:rsidRPr="00ED64E1" w:rsidRDefault="00F3059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с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39BA" w14:textId="77777777" w:rsidR="00F30593" w:rsidRPr="00ED64E1" w:rsidRDefault="00F3059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left w:val="nil"/>
            </w:tcBorders>
            <w:shd w:val="clear" w:color="auto" w:fill="auto"/>
            <w:vAlign w:val="center"/>
          </w:tcPr>
          <w:p w14:paraId="4A7D5289" w14:textId="77777777" w:rsidR="00F30593" w:rsidRPr="00ED64E1" w:rsidRDefault="00F30593" w:rsidP="00ED64E1">
            <w:pPr>
              <w:spacing w:before="4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до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33ED" w14:textId="77777777" w:rsidR="00F30593" w:rsidRPr="00ED64E1" w:rsidRDefault="00F30593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40AC6F" w14:textId="77777777" w:rsidR="00D6322F" w:rsidRPr="00D6322F" w:rsidRDefault="00D6322F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B8655A" w:rsidRPr="00ED64E1" w14:paraId="3627DCB7" w14:textId="77777777" w:rsidTr="00ED64E1">
        <w:tc>
          <w:tcPr>
            <w:tcW w:w="8046" w:type="dxa"/>
            <w:shd w:val="clear" w:color="auto" w:fill="auto"/>
          </w:tcPr>
          <w:p w14:paraId="0824056E" w14:textId="77777777" w:rsidR="00B8655A" w:rsidRPr="00ED64E1" w:rsidRDefault="00B8655A" w:rsidP="00ED64E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Для сервис-инженера будет забронирован отдельный гостиничный номер.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0FE09" w14:textId="77777777" w:rsidR="00B8655A" w:rsidRPr="00ED64E1" w:rsidRDefault="00B8655A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9E81" w14:textId="77777777" w:rsidR="00B8655A" w:rsidRPr="00ED64E1" w:rsidRDefault="00B8655A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584F" w14:textId="77777777" w:rsidR="00B8655A" w:rsidRPr="00ED64E1" w:rsidRDefault="00B8655A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B74D" w14:textId="77777777" w:rsidR="00B8655A" w:rsidRPr="00ED64E1" w:rsidRDefault="00B8655A" w:rsidP="00ED64E1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4B26DB" w14:textId="77777777" w:rsidR="00240CEF" w:rsidRPr="000C247C" w:rsidRDefault="00240CEF" w:rsidP="007714C5">
      <w:pPr>
        <w:rPr>
          <w:rFonts w:ascii="Arial" w:hAnsi="Arial" w:cs="Arial"/>
          <w:sz w:val="16"/>
          <w:szCs w:val="16"/>
        </w:rPr>
      </w:pPr>
    </w:p>
    <w:p w14:paraId="081E7940" w14:textId="77777777" w:rsidR="00521E9D" w:rsidRPr="00F30593" w:rsidRDefault="00521E9D" w:rsidP="00521E9D">
      <w:pPr>
        <w:rPr>
          <w:rFonts w:ascii="Arial" w:hAnsi="Arial" w:cs="Arial"/>
          <w:b/>
          <w:sz w:val="22"/>
          <w:szCs w:val="22"/>
        </w:rPr>
      </w:pPr>
      <w:r w:rsidRPr="00F30593">
        <w:rPr>
          <w:rFonts w:ascii="Arial" w:hAnsi="Arial" w:cs="Arial"/>
          <w:b/>
          <w:sz w:val="22"/>
          <w:szCs w:val="22"/>
        </w:rPr>
        <w:t>Внимание:</w:t>
      </w:r>
    </w:p>
    <w:p w14:paraId="141E4FFD" w14:textId="77777777" w:rsidR="00521E9D" w:rsidRDefault="00521E9D" w:rsidP="00521E9D">
      <w:pPr>
        <w:jc w:val="both"/>
        <w:rPr>
          <w:rFonts w:ascii="Arial" w:hAnsi="Arial" w:cs="Arial"/>
          <w:sz w:val="22"/>
          <w:szCs w:val="22"/>
        </w:rPr>
      </w:pPr>
      <w:r w:rsidRPr="00E253E7">
        <w:rPr>
          <w:rFonts w:ascii="Arial" w:hAnsi="Arial" w:cs="Arial"/>
          <w:sz w:val="22"/>
          <w:szCs w:val="22"/>
        </w:rPr>
        <w:t xml:space="preserve">Если </w:t>
      </w:r>
      <w:r>
        <w:rPr>
          <w:rFonts w:ascii="Arial" w:hAnsi="Arial" w:cs="Arial"/>
          <w:sz w:val="22"/>
          <w:szCs w:val="22"/>
        </w:rPr>
        <w:t>из-за</w:t>
      </w:r>
      <w:r w:rsidRPr="00E253E7">
        <w:rPr>
          <w:rFonts w:ascii="Arial" w:hAnsi="Arial" w:cs="Arial"/>
          <w:sz w:val="22"/>
          <w:szCs w:val="22"/>
        </w:rPr>
        <w:t xml:space="preserve"> неполной подготовленности</w:t>
      </w:r>
      <w:r>
        <w:rPr>
          <w:rFonts w:ascii="Arial" w:hAnsi="Arial" w:cs="Arial"/>
          <w:sz w:val="22"/>
          <w:szCs w:val="22"/>
        </w:rPr>
        <w:t xml:space="preserve"> Заказчика к приезду сервис-инженера</w:t>
      </w:r>
      <w:r w:rsidRPr="00E253E7">
        <w:rPr>
          <w:rFonts w:ascii="Arial" w:hAnsi="Arial" w:cs="Arial"/>
          <w:sz w:val="22"/>
          <w:szCs w:val="22"/>
        </w:rPr>
        <w:t xml:space="preserve"> потребуется дополнительное время для осуществления работ, </w:t>
      </w:r>
      <w:r>
        <w:rPr>
          <w:rFonts w:ascii="Arial" w:hAnsi="Arial" w:cs="Arial"/>
          <w:sz w:val="22"/>
          <w:szCs w:val="22"/>
        </w:rPr>
        <w:t>Исполнителем</w:t>
      </w:r>
      <w:r w:rsidRPr="00E253E7">
        <w:rPr>
          <w:rFonts w:ascii="Arial" w:hAnsi="Arial" w:cs="Arial"/>
          <w:sz w:val="22"/>
          <w:szCs w:val="22"/>
        </w:rPr>
        <w:t xml:space="preserve"> будет выставлен счёт за каждый дополнительный день пребывания </w:t>
      </w:r>
      <w:r>
        <w:rPr>
          <w:rFonts w:ascii="Arial" w:hAnsi="Arial" w:cs="Arial"/>
          <w:sz w:val="22"/>
          <w:szCs w:val="22"/>
        </w:rPr>
        <w:t>сервис-</w:t>
      </w:r>
      <w:r w:rsidRPr="00E253E7">
        <w:rPr>
          <w:rFonts w:ascii="Arial" w:hAnsi="Arial" w:cs="Arial"/>
          <w:sz w:val="22"/>
          <w:szCs w:val="22"/>
        </w:rPr>
        <w:t>инженера в командировке и стоимост</w:t>
      </w:r>
      <w:r>
        <w:rPr>
          <w:rFonts w:ascii="Arial" w:hAnsi="Arial" w:cs="Arial"/>
          <w:sz w:val="22"/>
          <w:szCs w:val="22"/>
        </w:rPr>
        <w:t>ь</w:t>
      </w:r>
      <w:r w:rsidRPr="00E253E7">
        <w:rPr>
          <w:rFonts w:ascii="Arial" w:hAnsi="Arial" w:cs="Arial"/>
          <w:sz w:val="22"/>
          <w:szCs w:val="22"/>
        </w:rPr>
        <w:t xml:space="preserve"> обратной дороги.</w:t>
      </w:r>
    </w:p>
    <w:p w14:paraId="69EF582D" w14:textId="77777777" w:rsidR="006F1F75" w:rsidRDefault="00521E9D" w:rsidP="00C743A1">
      <w:pPr>
        <w:jc w:val="both"/>
        <w:rPr>
          <w:rFonts w:ascii="Arial" w:hAnsi="Arial" w:cs="Arial"/>
          <w:sz w:val="22"/>
          <w:szCs w:val="22"/>
        </w:rPr>
      </w:pPr>
      <w:r w:rsidRPr="00E253E7">
        <w:rPr>
          <w:rFonts w:ascii="Arial" w:hAnsi="Arial" w:cs="Arial"/>
          <w:sz w:val="22"/>
          <w:szCs w:val="22"/>
        </w:rPr>
        <w:t>Если</w:t>
      </w:r>
      <w:r>
        <w:rPr>
          <w:rFonts w:ascii="Arial" w:hAnsi="Arial" w:cs="Arial"/>
          <w:sz w:val="22"/>
          <w:szCs w:val="22"/>
        </w:rPr>
        <w:t xml:space="preserve"> из-за</w:t>
      </w:r>
      <w:r w:rsidRPr="00E253E7">
        <w:rPr>
          <w:rFonts w:ascii="Arial" w:hAnsi="Arial" w:cs="Arial"/>
          <w:sz w:val="22"/>
          <w:szCs w:val="22"/>
        </w:rPr>
        <w:t xml:space="preserve"> неполн</w:t>
      </w:r>
      <w:r>
        <w:rPr>
          <w:rFonts w:ascii="Arial" w:hAnsi="Arial" w:cs="Arial"/>
          <w:sz w:val="22"/>
          <w:szCs w:val="22"/>
        </w:rPr>
        <w:t>ой</w:t>
      </w:r>
      <w:r w:rsidRPr="00E253E7">
        <w:rPr>
          <w:rFonts w:ascii="Arial" w:hAnsi="Arial" w:cs="Arial"/>
          <w:sz w:val="22"/>
          <w:szCs w:val="22"/>
        </w:rPr>
        <w:t xml:space="preserve"> подготовленност</w:t>
      </w:r>
      <w:r>
        <w:rPr>
          <w:rFonts w:ascii="Arial" w:hAnsi="Arial" w:cs="Arial"/>
          <w:sz w:val="22"/>
          <w:szCs w:val="22"/>
        </w:rPr>
        <w:t>и</w:t>
      </w:r>
      <w:r w:rsidRPr="00E253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Заказчика к приезду сервис-инженера</w:t>
      </w:r>
      <w:r w:rsidRPr="00E253E7">
        <w:rPr>
          <w:rFonts w:ascii="Arial" w:hAnsi="Arial" w:cs="Arial"/>
          <w:sz w:val="22"/>
          <w:szCs w:val="22"/>
        </w:rPr>
        <w:t xml:space="preserve"> потребует</w:t>
      </w:r>
      <w:r>
        <w:rPr>
          <w:rFonts w:ascii="Arial" w:hAnsi="Arial" w:cs="Arial"/>
          <w:sz w:val="22"/>
          <w:szCs w:val="22"/>
        </w:rPr>
        <w:t>ся</w:t>
      </w:r>
      <w:r w:rsidRPr="00E253E7">
        <w:rPr>
          <w:rFonts w:ascii="Arial" w:hAnsi="Arial" w:cs="Arial"/>
          <w:sz w:val="22"/>
          <w:szCs w:val="22"/>
        </w:rPr>
        <w:t xml:space="preserve"> повторный </w:t>
      </w:r>
      <w:r>
        <w:rPr>
          <w:rFonts w:ascii="Arial" w:hAnsi="Arial" w:cs="Arial"/>
          <w:sz w:val="22"/>
          <w:szCs w:val="22"/>
        </w:rPr>
        <w:t>выезд сервис-</w:t>
      </w:r>
      <w:r w:rsidRPr="00E253E7">
        <w:rPr>
          <w:rFonts w:ascii="Arial" w:hAnsi="Arial" w:cs="Arial"/>
          <w:sz w:val="22"/>
          <w:szCs w:val="22"/>
        </w:rPr>
        <w:t xml:space="preserve">инженера, </w:t>
      </w:r>
      <w:r>
        <w:rPr>
          <w:rFonts w:ascii="Arial" w:hAnsi="Arial" w:cs="Arial"/>
          <w:sz w:val="22"/>
          <w:szCs w:val="22"/>
        </w:rPr>
        <w:t>Исполнителем</w:t>
      </w:r>
      <w:r w:rsidRPr="00E253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будет выставлен счет за повторный выезд</w:t>
      </w:r>
      <w:r w:rsidRPr="00E253E7">
        <w:rPr>
          <w:rFonts w:ascii="Arial" w:hAnsi="Arial" w:cs="Arial"/>
          <w:sz w:val="22"/>
          <w:szCs w:val="22"/>
        </w:rPr>
        <w:t>.</w:t>
      </w:r>
    </w:p>
    <w:p w14:paraId="1E16AA30" w14:textId="77777777" w:rsidR="00C743A1" w:rsidRPr="00E253E7" w:rsidRDefault="00C743A1" w:rsidP="00C74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завершению работ подписывается Акт о выполненных работах.</w:t>
      </w:r>
    </w:p>
    <w:p w14:paraId="668BC63B" w14:textId="77777777" w:rsidR="005F2F4E" w:rsidRDefault="005F2F4E">
      <w:pPr>
        <w:rPr>
          <w:rFonts w:ascii="Arial" w:hAnsi="Arial" w:cs="Arial"/>
          <w:sz w:val="22"/>
          <w:szCs w:val="22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192"/>
        <w:gridCol w:w="1326"/>
        <w:gridCol w:w="3119"/>
        <w:gridCol w:w="4501"/>
        <w:gridCol w:w="35"/>
      </w:tblGrid>
      <w:tr w:rsidR="008C58EB" w:rsidRPr="00ED64E1" w14:paraId="5EC742ED" w14:textId="77777777" w:rsidTr="00ED64E1">
        <w:trPr>
          <w:gridAfter w:val="1"/>
          <w:wAfter w:w="35" w:type="dxa"/>
          <w:trHeight w:val="255"/>
        </w:trPr>
        <w:tc>
          <w:tcPr>
            <w:tcW w:w="2518" w:type="dxa"/>
            <w:gridSpan w:val="2"/>
            <w:shd w:val="clear" w:color="auto" w:fill="auto"/>
          </w:tcPr>
          <w:p w14:paraId="1B40BAA0" w14:textId="77777777" w:rsidR="008C58EB" w:rsidRPr="00ED64E1" w:rsidRDefault="008C58EB" w:rsidP="008C5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4E1">
              <w:rPr>
                <w:rFonts w:ascii="Arial" w:hAnsi="Arial" w:cs="Arial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7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4442E6" w14:textId="77777777" w:rsidR="008C58EB" w:rsidRPr="00ED64E1" w:rsidRDefault="00A83008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4E1">
              <w:rPr>
                <w:rFonts w:ascii="Arial" w:hAnsi="Arial" w:cs="Arial"/>
                <w:sz w:val="22"/>
                <w:szCs w:val="22"/>
              </w:rPr>
              <w:t>АО «Аквилон»</w:t>
            </w:r>
          </w:p>
        </w:tc>
      </w:tr>
      <w:tr w:rsidR="008C58EB" w:rsidRPr="00ED64E1" w14:paraId="4E8835A9" w14:textId="77777777" w:rsidTr="00ED64E1">
        <w:trPr>
          <w:gridAfter w:val="1"/>
          <w:wAfter w:w="35" w:type="dxa"/>
          <w:trHeight w:val="20"/>
        </w:trPr>
        <w:tc>
          <w:tcPr>
            <w:tcW w:w="1192" w:type="dxa"/>
            <w:shd w:val="clear" w:color="auto" w:fill="auto"/>
          </w:tcPr>
          <w:p w14:paraId="1D5F61FB" w14:textId="77777777" w:rsidR="008C58EB" w:rsidRPr="00ED64E1" w:rsidRDefault="008C58EB" w:rsidP="00ED6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shd w:val="clear" w:color="auto" w:fill="auto"/>
          </w:tcPr>
          <w:p w14:paraId="6F3E9287" w14:textId="77777777" w:rsidR="008C58EB" w:rsidRPr="00ED64E1" w:rsidRDefault="008C58EB" w:rsidP="00ED6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E1">
              <w:rPr>
                <w:rFonts w:ascii="Arial" w:hAnsi="Arial" w:cs="Arial"/>
                <w:sz w:val="16"/>
                <w:szCs w:val="16"/>
              </w:rPr>
              <w:t>(наименование организации)</w:t>
            </w:r>
          </w:p>
        </w:tc>
      </w:tr>
      <w:tr w:rsidR="006F1F75" w:rsidRPr="00ED64E1" w14:paraId="1C220D8C" w14:textId="77777777" w:rsidTr="00ED64E1">
        <w:trPr>
          <w:trHeight w:val="255"/>
        </w:trPr>
        <w:tc>
          <w:tcPr>
            <w:tcW w:w="5637" w:type="dxa"/>
            <w:gridSpan w:val="3"/>
            <w:shd w:val="clear" w:color="auto" w:fill="auto"/>
          </w:tcPr>
          <w:p w14:paraId="5A7F6E88" w14:textId="77777777" w:rsidR="006F1F75" w:rsidRPr="00ED64E1" w:rsidRDefault="00720079" w:rsidP="00ED64E1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ED64E1">
              <w:rPr>
                <w:rFonts w:ascii="Arial" w:hAnsi="Arial" w:cs="Arial"/>
                <w:b/>
                <w:sz w:val="22"/>
                <w:szCs w:val="22"/>
              </w:rPr>
              <w:t>Руководитель сервисной службы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C044F3" w14:textId="77777777" w:rsidR="006F1F75" w:rsidRPr="00ED64E1" w:rsidRDefault="002C1402" w:rsidP="00ED64E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4E1">
              <w:rPr>
                <w:rFonts w:ascii="Arial" w:hAnsi="Arial" w:cs="Arial"/>
                <w:sz w:val="22"/>
                <w:szCs w:val="22"/>
              </w:rPr>
              <w:t>Тыртышный</w:t>
            </w:r>
            <w:proofErr w:type="spellEnd"/>
            <w:r w:rsidRPr="00ED64E1">
              <w:rPr>
                <w:rFonts w:ascii="Arial" w:hAnsi="Arial" w:cs="Arial"/>
                <w:sz w:val="22"/>
                <w:szCs w:val="22"/>
              </w:rPr>
              <w:t xml:space="preserve"> К.Н.</w:t>
            </w:r>
          </w:p>
        </w:tc>
      </w:tr>
      <w:tr w:rsidR="008C58EB" w:rsidRPr="00ED64E1" w14:paraId="04AA1E2E" w14:textId="77777777" w:rsidTr="00ED64E1">
        <w:trPr>
          <w:trHeight w:val="20"/>
        </w:trPr>
        <w:tc>
          <w:tcPr>
            <w:tcW w:w="5637" w:type="dxa"/>
            <w:gridSpan w:val="3"/>
            <w:shd w:val="clear" w:color="auto" w:fill="auto"/>
          </w:tcPr>
          <w:p w14:paraId="616E8395" w14:textId="77777777" w:rsidR="008C58EB" w:rsidRPr="00ED64E1" w:rsidRDefault="008C58EB" w:rsidP="00ED6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7BACF28" w14:textId="77777777" w:rsidR="008C58EB" w:rsidRPr="00ED64E1" w:rsidRDefault="008C58EB" w:rsidP="00ED6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ECA" w:rsidRPr="00ED64E1" w14:paraId="7FA77004" w14:textId="77777777" w:rsidTr="00ED64E1">
        <w:trPr>
          <w:trHeight w:val="20"/>
        </w:trPr>
        <w:tc>
          <w:tcPr>
            <w:tcW w:w="10173" w:type="dxa"/>
            <w:gridSpan w:val="5"/>
            <w:shd w:val="clear" w:color="auto" w:fill="auto"/>
          </w:tcPr>
          <w:p w14:paraId="0D548CBA" w14:textId="77777777" w:rsidR="00D11ECA" w:rsidRPr="00ED64E1" w:rsidRDefault="00D11ECA" w:rsidP="00D11ECA">
            <w:pPr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 xml:space="preserve">Требования составлены в соответствии с </w:t>
            </w:r>
            <w:bookmarkStart w:id="0" w:name="OLE_LINK1"/>
            <w:r w:rsidRPr="00ED64E1">
              <w:rPr>
                <w:rFonts w:ascii="Arial" w:hAnsi="Arial" w:cs="Arial"/>
              </w:rPr>
              <w:t xml:space="preserve">ТУ </w:t>
            </w:r>
            <w:bookmarkEnd w:id="0"/>
            <w:r w:rsidRPr="00ED64E1">
              <w:rPr>
                <w:rFonts w:ascii="Arial" w:hAnsi="Arial" w:cs="Arial"/>
              </w:rPr>
              <w:t>4434-003-81379398-2007 Спектрометры атомно-абсорбционные А-2</w:t>
            </w:r>
          </w:p>
        </w:tc>
      </w:tr>
    </w:tbl>
    <w:p w14:paraId="55814F59" w14:textId="77777777" w:rsidR="00323D14" w:rsidRDefault="00323D14">
      <w:pPr>
        <w:rPr>
          <w:rFonts w:ascii="Arial" w:hAnsi="Arial" w:cs="Arial"/>
          <w:sz w:val="22"/>
          <w:szCs w:val="22"/>
        </w:rPr>
      </w:pPr>
    </w:p>
    <w:p w14:paraId="5CCDF9F3" w14:textId="77777777" w:rsidR="00323D14" w:rsidRDefault="00323D14">
      <w:pPr>
        <w:rPr>
          <w:rFonts w:ascii="Arial" w:hAnsi="Arial" w:cs="Arial"/>
          <w:sz w:val="22"/>
          <w:szCs w:val="22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192"/>
        <w:gridCol w:w="2885"/>
        <w:gridCol w:w="2410"/>
        <w:gridCol w:w="249"/>
        <w:gridCol w:w="3402"/>
        <w:gridCol w:w="35"/>
      </w:tblGrid>
      <w:tr w:rsidR="008C58EB" w:rsidRPr="00ED64E1" w14:paraId="3790491A" w14:textId="77777777" w:rsidTr="00ED64E1">
        <w:trPr>
          <w:gridAfter w:val="1"/>
          <w:wAfter w:w="35" w:type="dxa"/>
          <w:trHeight w:val="255"/>
        </w:trPr>
        <w:tc>
          <w:tcPr>
            <w:tcW w:w="1192" w:type="dxa"/>
            <w:shd w:val="clear" w:color="auto" w:fill="auto"/>
          </w:tcPr>
          <w:p w14:paraId="64FAB957" w14:textId="77777777" w:rsidR="008C58EB" w:rsidRPr="00ED64E1" w:rsidRDefault="008C58EB" w:rsidP="00ED64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64E1">
              <w:rPr>
                <w:rFonts w:ascii="Arial" w:hAnsi="Arial" w:cs="Arial"/>
                <w:b/>
                <w:sz w:val="22"/>
                <w:szCs w:val="22"/>
              </w:rPr>
              <w:t>Заказчик</w:t>
            </w:r>
          </w:p>
        </w:tc>
        <w:tc>
          <w:tcPr>
            <w:tcW w:w="89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A52530" w14:textId="77777777" w:rsidR="008C58EB" w:rsidRPr="00ED64E1" w:rsidRDefault="008C58EB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8EB" w:rsidRPr="00ED64E1" w14:paraId="44B9F2B6" w14:textId="77777777" w:rsidTr="00ED64E1">
        <w:trPr>
          <w:gridAfter w:val="1"/>
          <w:wAfter w:w="35" w:type="dxa"/>
          <w:trHeight w:val="20"/>
        </w:trPr>
        <w:tc>
          <w:tcPr>
            <w:tcW w:w="1192" w:type="dxa"/>
            <w:shd w:val="clear" w:color="auto" w:fill="auto"/>
          </w:tcPr>
          <w:p w14:paraId="355139CC" w14:textId="77777777" w:rsidR="008C58EB" w:rsidRPr="00ED64E1" w:rsidRDefault="008C58EB" w:rsidP="00ED6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82313C4" w14:textId="77777777" w:rsidR="008C58EB" w:rsidRPr="00ED64E1" w:rsidRDefault="008C58EB" w:rsidP="00ED6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E1">
              <w:rPr>
                <w:rFonts w:ascii="Arial" w:hAnsi="Arial" w:cs="Arial"/>
                <w:sz w:val="16"/>
                <w:szCs w:val="16"/>
              </w:rPr>
              <w:t>(наименование организации)</w:t>
            </w:r>
          </w:p>
        </w:tc>
      </w:tr>
      <w:tr w:rsidR="00676F93" w:rsidRPr="00ED64E1" w14:paraId="260194CB" w14:textId="77777777" w:rsidTr="00ED64E1">
        <w:trPr>
          <w:trHeight w:val="255"/>
        </w:trPr>
        <w:tc>
          <w:tcPr>
            <w:tcW w:w="4077" w:type="dxa"/>
            <w:gridSpan w:val="2"/>
            <w:shd w:val="clear" w:color="auto" w:fill="auto"/>
          </w:tcPr>
          <w:p w14:paraId="2CA105E9" w14:textId="77777777" w:rsidR="00676F93" w:rsidRPr="00ED64E1" w:rsidRDefault="00676F93" w:rsidP="008C58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86C94A9" w14:textId="77777777" w:rsidR="00676F93" w:rsidRPr="00ED64E1" w:rsidRDefault="00676F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shd w:val="clear" w:color="auto" w:fill="auto"/>
          </w:tcPr>
          <w:p w14:paraId="388FE924" w14:textId="77777777" w:rsidR="00676F93" w:rsidRPr="00ED64E1" w:rsidRDefault="00676F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EFEA71" w14:textId="77777777" w:rsidR="00676F93" w:rsidRPr="00ED64E1" w:rsidRDefault="00676F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F93" w:rsidRPr="00ED64E1" w14:paraId="789387A1" w14:textId="77777777" w:rsidTr="00ED64E1">
        <w:trPr>
          <w:trHeight w:val="255"/>
        </w:trPr>
        <w:tc>
          <w:tcPr>
            <w:tcW w:w="4077" w:type="dxa"/>
            <w:gridSpan w:val="2"/>
            <w:shd w:val="clear" w:color="auto" w:fill="auto"/>
          </w:tcPr>
          <w:p w14:paraId="25B5FBE0" w14:textId="77777777" w:rsidR="00676F93" w:rsidRPr="00ED64E1" w:rsidRDefault="00676F93" w:rsidP="008C5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4E1">
              <w:rPr>
                <w:rFonts w:ascii="Arial" w:hAnsi="Arial" w:cs="Arial"/>
                <w:b/>
                <w:sz w:val="22"/>
                <w:szCs w:val="22"/>
              </w:rPr>
              <w:t>С требованиями ознакомлен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18C88D4" w14:textId="77777777" w:rsidR="00676F93" w:rsidRPr="00ED64E1" w:rsidRDefault="00676F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shd w:val="clear" w:color="auto" w:fill="auto"/>
          </w:tcPr>
          <w:p w14:paraId="176A1FA9" w14:textId="77777777" w:rsidR="00676F93" w:rsidRPr="00ED64E1" w:rsidRDefault="00676F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4D466C" w14:textId="77777777" w:rsidR="00676F93" w:rsidRPr="00ED64E1" w:rsidRDefault="00676F93" w:rsidP="00ED6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F93" w:rsidRPr="00ED64E1" w14:paraId="47A283A7" w14:textId="77777777" w:rsidTr="00ED64E1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14:paraId="4EC728FE" w14:textId="77777777" w:rsidR="00676F93" w:rsidRPr="00ED64E1" w:rsidRDefault="00676F93" w:rsidP="00ED6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14:paraId="497C7BB4" w14:textId="77777777" w:rsidR="00676F93" w:rsidRPr="00ED64E1" w:rsidRDefault="00676F93" w:rsidP="00ED6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E1">
              <w:rPr>
                <w:rFonts w:ascii="Arial" w:hAnsi="Arial" w:cs="Arial"/>
                <w:sz w:val="16"/>
                <w:szCs w:val="16"/>
              </w:rPr>
              <w:t>(подпись ответственного лица, расшифровка)</w:t>
            </w:r>
          </w:p>
        </w:tc>
      </w:tr>
    </w:tbl>
    <w:p w14:paraId="40A180A6" w14:textId="77777777" w:rsidR="008A62EE" w:rsidRDefault="00992398" w:rsidP="00DA018C">
      <w:pPr>
        <w:rPr>
          <w:sz w:val="24"/>
          <w:szCs w:val="24"/>
        </w:rPr>
      </w:pPr>
      <w:r w:rsidRPr="00992398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</w:t>
      </w:r>
      <w:r w:rsidRPr="00992398">
        <w:rPr>
          <w:sz w:val="24"/>
          <w:szCs w:val="24"/>
        </w:rPr>
        <w:t xml:space="preserve">  МП</w:t>
      </w:r>
    </w:p>
    <w:p w14:paraId="0ED13820" w14:textId="77777777" w:rsidR="008A62EE" w:rsidRDefault="008A62EE" w:rsidP="008A62EE">
      <w:pPr>
        <w:rPr>
          <w:sz w:val="24"/>
          <w:szCs w:val="24"/>
        </w:rPr>
      </w:pPr>
    </w:p>
    <w:p w14:paraId="0B62D29C" w14:textId="77777777" w:rsidR="008A62EE" w:rsidRDefault="008A62EE" w:rsidP="008A62EE">
      <w:pPr>
        <w:rPr>
          <w:sz w:val="24"/>
          <w:szCs w:val="24"/>
        </w:rPr>
        <w:sectPr w:rsidR="008A62EE" w:rsidSect="000C247C">
          <w:type w:val="continuous"/>
          <w:pgSz w:w="11907" w:h="16834"/>
          <w:pgMar w:top="567" w:right="851" w:bottom="567" w:left="1134" w:header="720" w:footer="720" w:gutter="0"/>
          <w:cols w:sep="1" w:space="284"/>
        </w:sectPr>
      </w:pPr>
    </w:p>
    <w:p w14:paraId="693659E0" w14:textId="77777777" w:rsidR="00992398" w:rsidRDefault="008A62EE" w:rsidP="008A62EE">
      <w:pPr>
        <w:jc w:val="center"/>
        <w:rPr>
          <w:rFonts w:ascii="Arial" w:hAnsi="Arial" w:cs="Arial"/>
          <w:b/>
          <w:sz w:val="24"/>
          <w:szCs w:val="24"/>
        </w:rPr>
      </w:pPr>
      <w:r w:rsidRPr="008A62EE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76F93">
        <w:rPr>
          <w:rFonts w:ascii="Arial" w:hAnsi="Arial" w:cs="Arial"/>
          <w:b/>
          <w:sz w:val="24"/>
          <w:szCs w:val="24"/>
        </w:rPr>
        <w:t xml:space="preserve">№1 </w:t>
      </w:r>
      <w:r w:rsidRPr="008A62EE">
        <w:rPr>
          <w:rFonts w:ascii="Arial" w:hAnsi="Arial" w:cs="Arial"/>
          <w:b/>
          <w:sz w:val="24"/>
          <w:szCs w:val="24"/>
        </w:rPr>
        <w:t>к форме готовности пользователя ААС (обязательное)</w:t>
      </w:r>
    </w:p>
    <w:p w14:paraId="6522D0D9" w14:textId="77777777" w:rsidR="008A62EE" w:rsidRDefault="008A62EE" w:rsidP="008A62EE">
      <w:pPr>
        <w:jc w:val="center"/>
        <w:rPr>
          <w:rFonts w:ascii="Arial" w:hAnsi="Arial" w:cs="Arial"/>
          <w:b/>
          <w:sz w:val="24"/>
          <w:szCs w:val="24"/>
        </w:rPr>
      </w:pPr>
    </w:p>
    <w:p w14:paraId="03B2F2F2" w14:textId="77777777" w:rsidR="008A62EE" w:rsidRDefault="008A62EE" w:rsidP="008A62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Схема вытяжной вентиляции</w:t>
      </w:r>
    </w:p>
    <w:p w14:paraId="031EE6CA" w14:textId="77777777" w:rsidR="008A62EE" w:rsidRDefault="008A62EE" w:rsidP="008A62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76005E15">
          <v:group id="_x0000_s2061" style="position:absolute;left:0;text-align:left;margin-left:46.35pt;margin-top:2.45pt;width:378pt;height:277.55pt;z-index:1" coordorigin="2061,1444" coordsize="7560,5551">
            <v:shape id="_x0000_s2057" type="#_x0000_t75" style="position:absolute;left:2061;top:1444;width:7560;height:5551">
              <v:imagedata r:id="rId8" o:title=""/>
            </v:shape>
            <v:shape id="_x0000_s2060" type="#_x0000_t202" style="position:absolute;left:7821;top:2884;width:1440;height:361">
              <v:textbox style="mso-next-textbox:#_x0000_s2060">
                <w:txbxContent>
                  <w:p w14:paraId="157D1CE0" w14:textId="77777777" w:rsidR="008A62EE" w:rsidRPr="008A62EE" w:rsidRDefault="008A62EE">
                    <w:pPr>
                      <w:rPr>
                        <w:b/>
                      </w:rPr>
                    </w:pPr>
                    <w:r w:rsidRPr="008A62EE">
                      <w:rPr>
                        <w:b/>
                      </w:rPr>
                      <w:t>Вентилятор</w:t>
                    </w:r>
                  </w:p>
                </w:txbxContent>
              </v:textbox>
            </v:shape>
          </v:group>
        </w:pict>
      </w:r>
    </w:p>
    <w:p w14:paraId="538881B0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36E42085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68C06827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38689834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1FA3DC48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6C468461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68516F5A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1729C21D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38089406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3C237A94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382255C9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1841C794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2E923E27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3B671949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7D41EB6B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64F16945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1C607095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3ACBC8EA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36E7891B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6B83B150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36364878" w14:textId="77777777" w:rsidR="008A62EE" w:rsidRP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5B86E78D" w14:textId="77777777" w:rsidR="008A62EE" w:rsidRDefault="008A62EE" w:rsidP="008A62EE">
      <w:pPr>
        <w:rPr>
          <w:rFonts w:ascii="Arial" w:hAnsi="Arial" w:cs="Arial"/>
          <w:sz w:val="24"/>
          <w:szCs w:val="24"/>
        </w:rPr>
      </w:pPr>
    </w:p>
    <w:p w14:paraId="616E02C2" w14:textId="77777777" w:rsidR="008A62EE" w:rsidRDefault="008A62EE" w:rsidP="008A62EE">
      <w:pPr>
        <w:jc w:val="center"/>
        <w:rPr>
          <w:rFonts w:ascii="Arial" w:hAnsi="Arial" w:cs="Arial"/>
          <w:b/>
          <w:sz w:val="24"/>
          <w:szCs w:val="24"/>
        </w:rPr>
      </w:pPr>
      <w:r w:rsidRPr="008A62EE">
        <w:rPr>
          <w:rFonts w:ascii="Arial" w:hAnsi="Arial" w:cs="Arial"/>
          <w:b/>
          <w:sz w:val="24"/>
          <w:szCs w:val="24"/>
        </w:rPr>
        <w:t>Схема электрической сети</w:t>
      </w:r>
    </w:p>
    <w:p w14:paraId="546CB3F4" w14:textId="77777777" w:rsidR="008A62EE" w:rsidRDefault="008A62EE" w:rsidP="008A62EE">
      <w:pPr>
        <w:jc w:val="center"/>
        <w:rPr>
          <w:rFonts w:ascii="Arial" w:hAnsi="Arial" w:cs="Arial"/>
          <w:b/>
          <w:sz w:val="24"/>
          <w:szCs w:val="24"/>
        </w:rPr>
      </w:pPr>
    </w:p>
    <w:p w14:paraId="69406B8F" w14:textId="77777777" w:rsidR="008A62EE" w:rsidRPr="008A62EE" w:rsidRDefault="008A62EE" w:rsidP="008A62EE">
      <w:pPr>
        <w:jc w:val="center"/>
        <w:rPr>
          <w:rFonts w:ascii="Arial" w:hAnsi="Arial" w:cs="Arial"/>
          <w:b/>
          <w:sz w:val="24"/>
          <w:szCs w:val="24"/>
        </w:rPr>
      </w:pPr>
    </w:p>
    <w:p w14:paraId="676B3792" w14:textId="77777777" w:rsidR="003A7B60" w:rsidRDefault="003A7B60" w:rsidP="008A62EE">
      <w:pPr>
        <w:tabs>
          <w:tab w:val="left" w:pos="15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07264DEF">
          <v:group id="_x0000_s2070" style="position:absolute;margin-left:-16.65pt;margin-top:3.7pt;width:452.25pt;height:313.7pt;z-index:2" coordorigin="1344,8644" coordsize="9045,6274">
            <v:group id="_x0000_s2066" style="position:absolute;left:1344;top:8644;width:9045;height:6274" coordorigin="1341,8644" coordsize="9045,6274">
              <v:shape id="_x0000_s2062" type="#_x0000_t75" style="position:absolute;left:1881;top:8644;width:8505;height:6274">
                <v:imagedata r:id="rId9" o:title=""/>
              </v:shape>
              <v:shape id="_x0000_s2065" type="#_x0000_t202" style="position:absolute;left:1341;top:8645;width:900;height:1259" stroked="f">
                <v:textbox style="mso-next-textbox:#_x0000_s2065">
                  <w:txbxContent>
                    <w:p w14:paraId="7B0C4094" w14:textId="77777777" w:rsidR="003A7B60" w:rsidRDefault="003A7B60" w:rsidP="003A7B60">
                      <w:pPr>
                        <w:jc w:val="right"/>
                      </w:pPr>
                      <w:r>
                        <w:t>Земля</w:t>
                      </w:r>
                    </w:p>
                    <w:p w14:paraId="201665BA" w14:textId="77777777" w:rsidR="003A7B60" w:rsidRDefault="003A7B60" w:rsidP="003A7B60">
                      <w:pPr>
                        <w:jc w:val="right"/>
                      </w:pPr>
                      <w:r>
                        <w:t>0</w:t>
                      </w:r>
                    </w:p>
                    <w:p w14:paraId="16496312" w14:textId="77777777" w:rsidR="003A7B60" w:rsidRDefault="003A7B60" w:rsidP="003A7B60">
                      <w:pPr>
                        <w:jc w:val="right"/>
                      </w:pPr>
                      <w:r>
                        <w:t>Фаза А</w:t>
                      </w:r>
                    </w:p>
                    <w:p w14:paraId="186A5C7E" w14:textId="77777777" w:rsidR="003A7B60" w:rsidRDefault="003A7B60" w:rsidP="003A7B60">
                      <w:pPr>
                        <w:jc w:val="right"/>
                      </w:pPr>
                      <w:r>
                        <w:t>Фаза В</w:t>
                      </w:r>
                    </w:p>
                    <w:p w14:paraId="436B1508" w14:textId="77777777" w:rsidR="003A7B60" w:rsidRDefault="003A7B60" w:rsidP="003A7B60">
                      <w:pPr>
                        <w:jc w:val="right"/>
                      </w:pPr>
                      <w:r>
                        <w:t>Фаза С</w:t>
                      </w:r>
                    </w:p>
                  </w:txbxContent>
                </v:textbox>
              </v:shape>
            </v:group>
            <v:shape id="_x0000_s2069" type="#_x0000_t202" style="position:absolute;left:4941;top:9724;width:1800;height:1620">
              <v:textbox style="mso-next-textbox:#_x0000_s2069">
                <w:txbxContent>
                  <w:p w14:paraId="2C21FB43" w14:textId="77777777" w:rsidR="003A7B60" w:rsidRDefault="003A7B60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  <w:p w14:paraId="2EB0F775" w14:textId="77777777" w:rsidR="003A7B60" w:rsidRPr="003A7B60" w:rsidRDefault="003A7B60">
                    <w:pPr>
                      <w:rPr>
                        <w:b/>
                        <w:sz w:val="24"/>
                        <w:szCs w:val="24"/>
                      </w:rPr>
                    </w:pPr>
                    <w:r w:rsidRPr="003A7B60">
                      <w:rPr>
                        <w:b/>
                        <w:sz w:val="24"/>
                        <w:szCs w:val="24"/>
                      </w:rPr>
                      <w:t>АВТОМАТ</w:t>
                    </w:r>
                  </w:p>
                  <w:p w14:paraId="56120D3B" w14:textId="77777777" w:rsidR="003A7B60" w:rsidRDefault="003A7B60"/>
                  <w:p w14:paraId="0D928673" w14:textId="77777777" w:rsidR="003A7B60" w:rsidRPr="003A7B60" w:rsidRDefault="003A7B60">
                    <w:pPr>
                      <w:rPr>
                        <w:b/>
                      </w:rPr>
                    </w:pPr>
                    <w:r w:rsidRPr="003A7B60">
                      <w:rPr>
                        <w:b/>
                      </w:rPr>
                      <w:t>40А     10А     5А</w:t>
                    </w:r>
                  </w:p>
                </w:txbxContent>
              </v:textbox>
            </v:shape>
          </v:group>
        </w:pict>
      </w:r>
      <w:r w:rsidR="008A62EE">
        <w:rPr>
          <w:rFonts w:ascii="Arial" w:hAnsi="Arial" w:cs="Arial"/>
          <w:sz w:val="24"/>
          <w:szCs w:val="24"/>
        </w:rPr>
        <w:tab/>
      </w:r>
    </w:p>
    <w:p w14:paraId="173FC817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04EBCAFD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64D6FAF7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2666B245" w14:textId="77777777" w:rsidR="003A7B60" w:rsidRPr="003A7B60" w:rsidRDefault="0001453C" w:rsidP="003A7B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63887881">
          <v:shape id="_x0000_s2082" type="#_x0000_t202" style="position:absolute;margin-left:415.35pt;margin-top:11.5pt;width:90pt;height:1in;z-index:9">
            <v:textbox style="mso-next-textbox:#_x0000_s2082">
              <w:txbxContent>
                <w:p w14:paraId="35E532BA" w14:textId="77777777" w:rsidR="00EC2A44" w:rsidRPr="00EC2A44" w:rsidRDefault="0001453C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Еврор</w:t>
                  </w:r>
                  <w:r w:rsidR="00EC2A44">
                    <w:rPr>
                      <w:b/>
                      <w:sz w:val="24"/>
                      <w:szCs w:val="24"/>
                    </w:rPr>
                    <w:t>озетка</w:t>
                  </w:r>
                  <w:proofErr w:type="spellEnd"/>
                  <w:r w:rsidR="00EC2A44">
                    <w:rPr>
                      <w:b/>
                      <w:sz w:val="24"/>
                      <w:szCs w:val="24"/>
                    </w:rPr>
                    <w:t xml:space="preserve"> д</w:t>
                  </w:r>
                  <w:r w:rsidR="00EC2A44" w:rsidRPr="00EC2A44">
                    <w:rPr>
                      <w:b/>
                      <w:sz w:val="24"/>
                      <w:szCs w:val="24"/>
                    </w:rPr>
                    <w:t>ля основного модуля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4CD1C10E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25E81493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536A00C0" w14:textId="77777777" w:rsidR="003A7B60" w:rsidRPr="003A7B60" w:rsidRDefault="003C3EA3" w:rsidP="003A7B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0583CCED">
          <v:oval id="_x0000_s2072" style="position:absolute;margin-left:349.35pt;margin-top:11.35pt;width:18pt;height:18pt;z-index:4"/>
        </w:pict>
      </w:r>
      <w:r>
        <w:rPr>
          <w:rFonts w:ascii="Arial" w:hAnsi="Arial" w:cs="Arial"/>
          <w:noProof/>
          <w:sz w:val="24"/>
          <w:szCs w:val="24"/>
        </w:rPr>
        <w:pict w14:anchorId="2C594E54">
          <v:oval id="_x0000_s2071" style="position:absolute;margin-left:316.35pt;margin-top:11.35pt;width:18pt;height:18pt;z-index:3"/>
        </w:pict>
      </w:r>
    </w:p>
    <w:p w14:paraId="24ABAC2E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68F91FCC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3845D311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69BEF39D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5D94AFF7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2C2F8015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355167F1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0F0D58E1" w14:textId="77777777" w:rsidR="003A7B60" w:rsidRPr="003A7B60" w:rsidRDefault="00EC2A44" w:rsidP="003A7B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91EC920">
          <v:shape id="_x0000_s2089" type="#_x0000_t202" style="position:absolute;margin-left:406.35pt;margin-top:3.7pt;width:90pt;height:99pt;z-index:10">
            <v:textbox style="mso-next-textbox:#_x0000_s2089">
              <w:txbxContent>
                <w:p w14:paraId="559B8E96" w14:textId="77777777" w:rsidR="00EC2A44" w:rsidRPr="00EC2A44" w:rsidRDefault="0001453C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Еврор</w:t>
                  </w:r>
                  <w:r w:rsidR="00EC2A44">
                    <w:rPr>
                      <w:b/>
                      <w:sz w:val="24"/>
                      <w:szCs w:val="24"/>
                    </w:rPr>
                    <w:t>озетка</w:t>
                  </w:r>
                  <w:proofErr w:type="spellEnd"/>
                  <w:r w:rsidR="00EC2A44">
                    <w:rPr>
                      <w:b/>
                      <w:sz w:val="24"/>
                      <w:szCs w:val="24"/>
                    </w:rPr>
                    <w:t xml:space="preserve"> д</w:t>
                  </w:r>
                  <w:r w:rsidR="00EC2A44" w:rsidRPr="00EC2A44">
                    <w:rPr>
                      <w:b/>
                      <w:sz w:val="24"/>
                      <w:szCs w:val="24"/>
                    </w:rPr>
                    <w:t xml:space="preserve">ля </w:t>
                  </w:r>
                  <w:proofErr w:type="spellStart"/>
                  <w:proofErr w:type="gramStart"/>
                  <w:r w:rsidR="00EC2A44">
                    <w:rPr>
                      <w:b/>
                      <w:sz w:val="24"/>
                      <w:szCs w:val="24"/>
                    </w:rPr>
                    <w:t>вспомога</w:t>
                  </w:r>
                  <w:proofErr w:type="spellEnd"/>
                  <w:r w:rsidR="00EC2A44">
                    <w:rPr>
                      <w:b/>
                      <w:sz w:val="24"/>
                      <w:szCs w:val="24"/>
                    </w:rPr>
                    <w:t>-тельных</w:t>
                  </w:r>
                  <w:proofErr w:type="gramEnd"/>
                  <w:r w:rsidR="00EC2A44">
                    <w:rPr>
                      <w:b/>
                      <w:sz w:val="24"/>
                      <w:szCs w:val="24"/>
                    </w:rPr>
                    <w:t xml:space="preserve"> модулей и компьютера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0E17586D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30A81947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2D16BDF2">
          <v:shape id="_x0000_s2077" type="#_x0000_t202" style="position:absolute;margin-left:19.35pt;margin-top:12.1pt;width:117pt;height:71.95pt;z-index:7" stroked="f">
            <v:textbox>
              <w:txbxContent>
                <w:p w14:paraId="3A508328" w14:textId="77777777" w:rsidR="003A7B60" w:rsidRPr="003A7B60" w:rsidRDefault="003A7B6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A7B60">
                    <w:rPr>
                      <w:rFonts w:ascii="Arial" w:hAnsi="Arial" w:cs="Arial"/>
                      <w:b/>
                      <w:sz w:val="24"/>
                      <w:szCs w:val="24"/>
                    </w:rPr>
                    <w:t>Розетка в комплекте прибора</w:t>
                  </w:r>
                </w:p>
              </w:txbxContent>
            </v:textbox>
          </v:shape>
        </w:pict>
      </w:r>
    </w:p>
    <w:p w14:paraId="3BDE7DCD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618D0679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5C81C75A">
          <v:oval id="_x0000_s2073" style="position:absolute;margin-left:317.85pt;margin-top:13pt;width:18pt;height:18pt;z-index:5"/>
        </w:pict>
      </w:r>
    </w:p>
    <w:p w14:paraId="7A3E4A76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9C9AABF">
          <v:oval id="_x0000_s2074" style="position:absolute;margin-left:350.85pt;margin-top:-.05pt;width:18pt;height:18pt;z-index:6"/>
        </w:pict>
      </w:r>
    </w:p>
    <w:p w14:paraId="42BB9065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48A86689">
          <v:line id="_x0000_s2079" style="position:absolute;z-index:8" from="28.35pt,10.9pt" to="109.35pt,10.95pt" strokeweight="3pt">
            <v:stroke endarrow="block"/>
          </v:line>
        </w:pict>
      </w:r>
    </w:p>
    <w:p w14:paraId="309F5287" w14:textId="77777777" w:rsidR="003A7B60" w:rsidRP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6B2DC4BB" w14:textId="77777777" w:rsid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55E122E8" w14:textId="77777777" w:rsidR="003A7B60" w:rsidRDefault="003A7B60" w:rsidP="003A7B60">
      <w:pPr>
        <w:rPr>
          <w:rFonts w:ascii="Arial" w:hAnsi="Arial" w:cs="Arial"/>
          <w:sz w:val="24"/>
          <w:szCs w:val="24"/>
        </w:rPr>
      </w:pPr>
    </w:p>
    <w:p w14:paraId="39050A8E" w14:textId="77777777" w:rsidR="008A62EE" w:rsidRPr="003A7B60" w:rsidRDefault="003A7B60" w:rsidP="003A7B60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A62EE" w:rsidRPr="003A7B60" w:rsidSect="008A62EE">
      <w:pgSz w:w="11907" w:h="16834"/>
      <w:pgMar w:top="567" w:right="851" w:bottom="567" w:left="1134" w:header="720" w:footer="720" w:gutter="0"/>
      <w:cols w:sep="1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8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DA724D"/>
    <w:multiLevelType w:val="multilevel"/>
    <w:tmpl w:val="87B82A8C"/>
    <w:lvl w:ilvl="0">
      <w:start w:val="1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3516"/>
    <w:multiLevelType w:val="hybridMultilevel"/>
    <w:tmpl w:val="87B82A8C"/>
    <w:lvl w:ilvl="0" w:tplc="136C8860">
      <w:start w:val="1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41414"/>
    <w:multiLevelType w:val="hybridMultilevel"/>
    <w:tmpl w:val="6A666786"/>
    <w:lvl w:ilvl="0" w:tplc="E5A239DA">
      <w:start w:val="1"/>
      <w:numFmt w:val="bullet"/>
      <w:lvlText w:val="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  <w:b/>
        <w:i/>
        <w:outline/>
        <w:shadow/>
        <w:emboss w:val="0"/>
        <w:imprint w:val="0"/>
        <w:color w:val="0000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8558530">
    <w:abstractNumId w:val="0"/>
  </w:num>
  <w:num w:numId="2" w16cid:durableId="1129780941">
    <w:abstractNumId w:val="2"/>
  </w:num>
  <w:num w:numId="3" w16cid:durableId="2080668264">
    <w:abstractNumId w:val="1"/>
  </w:num>
  <w:num w:numId="4" w16cid:durableId="694696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392"/>
    <w:rsid w:val="0000774D"/>
    <w:rsid w:val="0001453C"/>
    <w:rsid w:val="00064101"/>
    <w:rsid w:val="00070800"/>
    <w:rsid w:val="000709F3"/>
    <w:rsid w:val="000C247C"/>
    <w:rsid w:val="000F7C76"/>
    <w:rsid w:val="00117625"/>
    <w:rsid w:val="001244FA"/>
    <w:rsid w:val="001423ED"/>
    <w:rsid w:val="0015189F"/>
    <w:rsid w:val="001A235C"/>
    <w:rsid w:val="001A2392"/>
    <w:rsid w:val="001C0E4D"/>
    <w:rsid w:val="001C4089"/>
    <w:rsid w:val="00204E67"/>
    <w:rsid w:val="00211961"/>
    <w:rsid w:val="00217FA2"/>
    <w:rsid w:val="00235673"/>
    <w:rsid w:val="00240CEF"/>
    <w:rsid w:val="00270495"/>
    <w:rsid w:val="002C1402"/>
    <w:rsid w:val="002D2540"/>
    <w:rsid w:val="002D2E32"/>
    <w:rsid w:val="002D3AF3"/>
    <w:rsid w:val="00310E1B"/>
    <w:rsid w:val="00323D14"/>
    <w:rsid w:val="0033189D"/>
    <w:rsid w:val="003626DE"/>
    <w:rsid w:val="00383FB7"/>
    <w:rsid w:val="00393C1A"/>
    <w:rsid w:val="003A7B60"/>
    <w:rsid w:val="003B394B"/>
    <w:rsid w:val="003C3EA3"/>
    <w:rsid w:val="003D4544"/>
    <w:rsid w:val="003D6FB8"/>
    <w:rsid w:val="00423CEA"/>
    <w:rsid w:val="00476D49"/>
    <w:rsid w:val="00485D67"/>
    <w:rsid w:val="00487B68"/>
    <w:rsid w:val="004A15A7"/>
    <w:rsid w:val="004B514C"/>
    <w:rsid w:val="004B7619"/>
    <w:rsid w:val="004E0778"/>
    <w:rsid w:val="004F642C"/>
    <w:rsid w:val="0051119E"/>
    <w:rsid w:val="00521E9D"/>
    <w:rsid w:val="00542918"/>
    <w:rsid w:val="0056537B"/>
    <w:rsid w:val="00565F96"/>
    <w:rsid w:val="00595A24"/>
    <w:rsid w:val="005B212A"/>
    <w:rsid w:val="005E26C1"/>
    <w:rsid w:val="005E34F5"/>
    <w:rsid w:val="005E4C94"/>
    <w:rsid w:val="005F2F4E"/>
    <w:rsid w:val="006231AA"/>
    <w:rsid w:val="00636273"/>
    <w:rsid w:val="00644C74"/>
    <w:rsid w:val="00652D41"/>
    <w:rsid w:val="0066261B"/>
    <w:rsid w:val="00676F93"/>
    <w:rsid w:val="00690520"/>
    <w:rsid w:val="006C333C"/>
    <w:rsid w:val="006D71FF"/>
    <w:rsid w:val="006F1F75"/>
    <w:rsid w:val="006F5948"/>
    <w:rsid w:val="00716151"/>
    <w:rsid w:val="007179A6"/>
    <w:rsid w:val="00720079"/>
    <w:rsid w:val="00726AA5"/>
    <w:rsid w:val="0075014C"/>
    <w:rsid w:val="00750358"/>
    <w:rsid w:val="007714C5"/>
    <w:rsid w:val="00790AB3"/>
    <w:rsid w:val="007C69EB"/>
    <w:rsid w:val="007D5C39"/>
    <w:rsid w:val="007F356C"/>
    <w:rsid w:val="008245F2"/>
    <w:rsid w:val="0082728D"/>
    <w:rsid w:val="00867284"/>
    <w:rsid w:val="008735CE"/>
    <w:rsid w:val="00897170"/>
    <w:rsid w:val="008A39F4"/>
    <w:rsid w:val="008A62EE"/>
    <w:rsid w:val="008C1BD5"/>
    <w:rsid w:val="008C58EB"/>
    <w:rsid w:val="008E503E"/>
    <w:rsid w:val="008F07F8"/>
    <w:rsid w:val="00970A5F"/>
    <w:rsid w:val="00992398"/>
    <w:rsid w:val="009A3F07"/>
    <w:rsid w:val="009A705A"/>
    <w:rsid w:val="009D40B9"/>
    <w:rsid w:val="00A4221B"/>
    <w:rsid w:val="00A63F2A"/>
    <w:rsid w:val="00A81613"/>
    <w:rsid w:val="00A83008"/>
    <w:rsid w:val="00A87927"/>
    <w:rsid w:val="00A91E3E"/>
    <w:rsid w:val="00AA26D3"/>
    <w:rsid w:val="00AD08D7"/>
    <w:rsid w:val="00AD5BA6"/>
    <w:rsid w:val="00AD5F5D"/>
    <w:rsid w:val="00B06B28"/>
    <w:rsid w:val="00B1566E"/>
    <w:rsid w:val="00B26E2C"/>
    <w:rsid w:val="00B4193E"/>
    <w:rsid w:val="00B622DB"/>
    <w:rsid w:val="00B74BB4"/>
    <w:rsid w:val="00B8655A"/>
    <w:rsid w:val="00BA1EBE"/>
    <w:rsid w:val="00BB4741"/>
    <w:rsid w:val="00BD2DDA"/>
    <w:rsid w:val="00C16949"/>
    <w:rsid w:val="00C213A8"/>
    <w:rsid w:val="00C26C6B"/>
    <w:rsid w:val="00C4511E"/>
    <w:rsid w:val="00C73851"/>
    <w:rsid w:val="00C743A1"/>
    <w:rsid w:val="00CB56E5"/>
    <w:rsid w:val="00CF026C"/>
    <w:rsid w:val="00D11ECA"/>
    <w:rsid w:val="00D47438"/>
    <w:rsid w:val="00D6021B"/>
    <w:rsid w:val="00D6322F"/>
    <w:rsid w:val="00D821AB"/>
    <w:rsid w:val="00D919C1"/>
    <w:rsid w:val="00D97DF0"/>
    <w:rsid w:val="00DA018C"/>
    <w:rsid w:val="00DC2010"/>
    <w:rsid w:val="00DD3DB0"/>
    <w:rsid w:val="00E03EF3"/>
    <w:rsid w:val="00E07FE7"/>
    <w:rsid w:val="00E253E7"/>
    <w:rsid w:val="00E408B1"/>
    <w:rsid w:val="00E4776E"/>
    <w:rsid w:val="00E66C1F"/>
    <w:rsid w:val="00E80433"/>
    <w:rsid w:val="00EA2AE3"/>
    <w:rsid w:val="00EA5A9B"/>
    <w:rsid w:val="00EC2A44"/>
    <w:rsid w:val="00ED64E1"/>
    <w:rsid w:val="00EF21BA"/>
    <w:rsid w:val="00F13548"/>
    <w:rsid w:val="00F30593"/>
    <w:rsid w:val="00F37C9C"/>
    <w:rsid w:val="00F41865"/>
    <w:rsid w:val="00F516D8"/>
    <w:rsid w:val="00F77181"/>
    <w:rsid w:val="00FA06D0"/>
    <w:rsid w:val="00FC4D1B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95"/>
    <o:shapelayout v:ext="edit">
      <o:idmap v:ext="edit" data="1,2"/>
    </o:shapelayout>
  </w:shapeDefaults>
  <w:decimalSymbol w:val=","/>
  <w:listSeparator w:val=";"/>
  <w14:docId w14:val="1F8C0DDC"/>
  <w15:chartTrackingRefBased/>
  <w15:docId w15:val="{FB4D76D2-4501-4BE8-9F12-6B3DCFD6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pBdr>
        <w:top w:val="single" w:sz="12" w:space="1" w:color="auto"/>
      </w:pBdr>
      <w:ind w:left="142" w:right="424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uppressAutoHyphens/>
      <w:jc w:val="both"/>
    </w:pPr>
    <w:rPr>
      <w:rFonts w:ascii="Arial" w:hAnsi="Arial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2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semiHidden/>
    <w:rsid w:val="00B8655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vilon.s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s@akvilon.s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Doc\akt&#1088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aktрем.dot</Template>
  <TotalTime>9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Elcom Ltd</Company>
  <LinksUpToDate>false</LinksUpToDate>
  <CharactersWithSpaces>3791</CharactersWithSpaces>
  <SharedDoc>false</SharedDoc>
  <HLinks>
    <vt:vector size="12" baseType="variant"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http://www.akvilon.su/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mailto:sos@akvilon.su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/>
  <dc:creator>svetik</dc:creator>
  <cp:keywords/>
  <dc:description/>
  <cp:lastModifiedBy>Кирилл Фомин</cp:lastModifiedBy>
  <cp:revision>8</cp:revision>
  <cp:lastPrinted>2009-02-06T12:57:00Z</cp:lastPrinted>
  <dcterms:created xsi:type="dcterms:W3CDTF">2022-07-28T09:57:00Z</dcterms:created>
  <dcterms:modified xsi:type="dcterms:W3CDTF">2022-07-28T10:35:00Z</dcterms:modified>
</cp:coreProperties>
</file>